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493630344" w:displacedByCustomXml="next"/>
    <w:bookmarkStart w:id="1" w:name="OLE_LINK1" w:displacedByCustomXml="next"/>
    <w:bookmarkStart w:id="2" w:name="OLE_LINK2" w:displacedByCustomXml="next"/>
    <w:sdt>
      <w:sdtPr>
        <w:rPr>
          <w:rFonts w:asciiTheme="majorHAnsi" w:hAnsiTheme="majorHAnsi"/>
        </w:rPr>
        <w:id w:val="1467396925"/>
        <w:docPartObj>
          <w:docPartGallery w:val="Cover Pages"/>
          <w:docPartUnique/>
        </w:docPartObj>
      </w:sdtPr>
      <w:sdtEndPr>
        <w:rPr>
          <w:b/>
          <w:color w:val="2E5496"/>
          <w:sz w:val="32"/>
        </w:rPr>
      </w:sdtEndPr>
      <w:sdtContent>
        <w:p w14:paraId="02ED5F3E" w14:textId="77777777" w:rsidR="00FF6C85" w:rsidRPr="006B7B5C" w:rsidRDefault="00FF6C85" w:rsidP="00FF6C85">
          <w:pPr>
            <w:rPr>
              <w:rFonts w:asciiTheme="majorHAnsi" w:hAnsiTheme="majorHAnsi"/>
            </w:rPr>
          </w:pPr>
        </w:p>
        <w:p w14:paraId="676B6D84" w14:textId="77777777" w:rsidR="00FF6C85" w:rsidRPr="006B7B5C" w:rsidRDefault="00FF6C85" w:rsidP="00FF6C85">
          <w:pPr>
            <w:spacing w:after="160" w:line="259" w:lineRule="auto"/>
            <w:rPr>
              <w:rFonts w:asciiTheme="majorHAnsi" w:hAnsiTheme="majorHAnsi"/>
              <w:b/>
              <w:color w:val="2E5496"/>
              <w:sz w:val="32"/>
            </w:rPr>
          </w:pPr>
          <w:r w:rsidRPr="006B7B5C">
            <w:rPr>
              <w:rFonts w:asciiTheme="majorHAnsi" w:hAnsiTheme="majorHAnsi"/>
              <w:noProof/>
            </w:rPr>
            <mc:AlternateContent>
              <mc:Choice Requires="wpg">
                <w:drawing>
                  <wp:anchor distT="0" distB="0" distL="114300" distR="114300" simplePos="0" relativeHeight="251659264" behindDoc="1" locked="0" layoutInCell="1" allowOverlap="1" wp14:anchorId="6C6C8D3D" wp14:editId="1B735A25">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EC7511E" w14:textId="0C041A30" w:rsidR="00D9519D" w:rsidRPr="00421736" w:rsidRDefault="00D9519D" w:rsidP="00FF6C85">
                                  <w:pPr>
                                    <w:rPr>
                                      <w:color w:val="FFFFFF" w:themeColor="background1"/>
                                      <w:sz w:val="72"/>
                                      <w:szCs w:val="72"/>
                                      <w:lang w:val="en-IN"/>
                                    </w:rPr>
                                  </w:pPr>
                                  <w:r>
                                    <w:rPr>
                                      <w:color w:val="FFFFFF" w:themeColor="background1"/>
                                      <w:sz w:val="72"/>
                                      <w:szCs w:val="72"/>
                                      <w:lang w:val="en-IN"/>
                                    </w:rPr>
                                    <w:t>DATA, ALGORITHMS AND MEANING</w:t>
                                  </w: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6C6C8D3D" id="Group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uf9k5QUAALYUAAAOAAAAZHJzL2Uyb0RvYy54bWzsWF1v2zYUfR+w/yDocUBqydaHZTQpmrQp&#13;&#10;BnRbsWY/gJZoS6ssapQcOx3233fupSRLjhJ7WbGnvTgkdXl4v3jvCV+/2W9y617qKlPFpe2+cmxL&#13;&#10;FrFKsmJ9af92d3sxt62qFkUiclXIS/tBVvabq++/e70rF3KqUpUnUlsAKarFrry007ouF5NJFady&#13;&#10;I6pXqpQFPq6U3ogaU72eJFrsgL7JJ1PHCSY7pZNSq1hWFVbfmY/2FeOvVjKuf1mtKllb+aUN3Wr+&#13;&#10;1fy7pN/J1WuxWGtRplncqCFeoMVGZAUO7aDeiVpYW509gtpksVaVWtWvYrWZqNUqiyXbAGtc58ia&#13;&#10;D1ptS7Zlvdity85NcO2Rn14MG/98/0lbWYLYTX3bKsQGQeJzLVqAe3blegGpD7r8XH7SxkYMP6r4&#13;&#10;S2UV6iYVxVq+rUq4GiC0Y3K8hebrw/79Sm8IB9Zbew7FQxcKua+tGIvB3J87DiIW41voBPOZOzXB&#13;&#10;ilNE9NG+OH3f7PT9wJ3Nmp2+53jenO2YiIU5mNXr1NmVSLzq4Nvq3/n2cypKySGryGudb4PWt7da&#13;&#10;Skpny+Xko+Mh17q2Mn41Tux9IbEK7reWu59UghCJba044c5xpu/7oT99xiViEW+r+oNUHBdx/7Gq&#13;&#10;zcVIMOKQJ01q3AFltclxR36YWI61s0LgNrKtiDsQSa0QcTwSmQ5ERlFmPZHA86xRHK8n5LqzcX2Q&#13;&#10;153KQeCPIyFAnRBsGkcKe0JP6oSKdxop6gkFbjiuE1LkDCj3DH/j8hyQnjDO7XvcOWiEi7Nu80Ck&#13;&#10;bWrE+6LJDYws1AC6wpQqparodlKi4OremYqABNsX9PUJYahHwjMuH6eEEXQSbm/188iIKwmHZyEj&#13;&#10;dCQcnSVM0SFp+J/u6ymtKQQsPjDSbGs8qVFDjxuVti00qiUdAd+KmgLQDq0daiPd65RqpHH/Rt3L&#13;&#10;O8US9VGVxFmHr/F2mcXX8utjWSR2c1oP4LlFsmGANpyVDDNFdsH8wG9qgVkNjFMCf94/EjfZCAdd&#13;&#10;jE/jA5gPMNUevuJjvdAkQFeDzDJ7jdQxtp5lQbfH5WRqTzhv+R+dMHBRi//04lnYxjsDkOeXjlAx&#13;&#10;pezjRO/SkGUOjSPnK16o2yzPzZWgFfRb07yIS2BUP+SS8jMvfpUrUA+mALRQxXq9vMm1ZfgZVxRK&#13;&#10;flYaR/EGElwBv9vrOs6MCw9zRkn77wXYXvKFCQP2NeK0UzIl7PaaK3Pq3G4Tn62Kutu/Eb8rzbe/&#13;&#10;ZxkN6/1yDw/QcKmSBzRurQz3BFfGIFX6q23twDsv7eqPrdDStvIfC5CPyPU84j01z1wnCqdzTPVw&#13;&#10;uhxORREDkcoEKjENb2rjw22ps3XKxIyUL9Rb8IZVRt2dw2KUayagQUbl/4APoZMarnngQ1xGyWPf&#13;&#10;kg/Nw2BG7sRdRymIwjlXXyRCwxY9EE2nY4tOFDltyWmJ1YuYUeCEYBD4NWVt3dGn414dBMcSqIgd&#13;&#10;fXDDYBym36p9Yg+PcfrUiDr+iDJ9YuTNR1H6tGjqu+M4A1oUjOL0SdGTzumToum4VQNK9CTQI0pk&#13;&#10;3INa8D+TGaFq40yGintH8l5CTSjjiJrA+VR8Dtyj6f30GfeyLe+H72P8wWv6+5CctHfbH7RkXBtG&#13;&#10;Nqtkx0n6gELb29L2dq9ZbIqG0bupJsxYzsKG/WTnEcfxG+rTFACDjSvGsl2+ntZ8BlwmPgMgj5oG&#13;&#10;HTpY5YhgddrR4ZOOabcMmMPpxSPHYHqSPVQqzxKiDpQsR818uXY5h0RepsL0d4Te/F8J7E6a6ckA&#13;&#10;aJyTcANomDS1An6q+TNyp55zPY0uboN5eOHdev5FFDrzC8eNrqPA8SLv3e1fpIfrLdIsSWTxMStk&#13;&#10;+2zkeuc9HTQPWObBhx+OiMdHPp5b2PKBGxpGxIyGDD6Y3BfDO1GRoKeLRSpF8r4Z1yLLzXgy1Ji9&#13;&#10;BLPbv+yII5r2EtrSshbPZ9JqOAsTGvwTw4yl+fIN+Qq/5uBxjG1pHvLo9a0/x7j/3Hj1NwAAAP//&#13;&#10;AwBQSwMEFAAGAAgAAAAhAKaVX2PbAAAADAEAAA8AAABkcnMvZG93bnJldi54bWxMT0FOwzAQvCPx&#13;&#10;B2uRuFE7IJUqjVOhVJw4IEIf4MRLYojXaey04fdsucBltKPRzM4Uu8UP4oRTdIE0ZCsFAqkN1lGn&#13;&#10;4fD+fLcBEZMha4ZAqOEbI+zK66vC5Dac6Q1PdeoEh1DMjYY+pTGXMrY9ehNXYURi7SNM3iSmUyft&#13;&#10;ZM4c7gd5r9RaeuOIP/RmxKrH9quevYYxHEPzeYyVf2n361dH7nGuK61vb5b9luFpCyLhkv4ccNnA&#13;&#10;/aHkYk2YyUYxaOA16Rcvmtoo5g1fWfaQgSwL+X9E+QMAAP//AwBQSwECLQAUAAYACAAAACEAtoM4&#13;&#10;kv4AAADhAQAAEwAAAAAAAAAAAAAAAAAAAAAAW0NvbnRlbnRfVHlwZXNdLnhtbFBLAQItABQABgAI&#13;&#10;AAAAIQA4/SH/1gAAAJQBAAALAAAAAAAAAAAAAAAAAC8BAABfcmVscy8ucmVsc1BLAQItABQABgAI&#13;&#10;AAAAIQC7uf9k5QUAALYUAAAOAAAAAAAAAAAAAAAAAC4CAABkcnMvZTJvRG9jLnhtbFBLAQItABQA&#13;&#10;BgAIAAAAIQCmlV9j2wAAAAwBAAAPAAAAAAAAAAAAAAAAAD8IAABkcnMvZG93bnJldi54bWxQSwUG&#13;&#10;AAAAAAQABADzAAAARwkAAAAA&#13;&#10;">
                    <o:lock v:ext="edit" aspectratio="t"/>
                    <v:shape id="Freeform 10" o:spid="_x0000_s1027" style="position:absolute;width:55575;height:54044;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vNMqyAAAAOEAAAAPAAAAZHJzL2Rvd25yZXYueG1sRI/RasMw&#13;&#10;DEXfC/sHo8HeWjsZCyOtW8rGRh4Kpek+QMRakjWWQ+w22b6+HhT6IiQu94iz2ky2ExcafOtYQ7JQ&#13;&#10;IIgrZ1quNXwdP+avIHxANtg5Jg2/5GGzfpitMDdu5ANdylCLCGGfo4YmhD6X0lcNWfQL1xPH7NsN&#13;&#10;FkM8h1qaAccIt51MlcqkxZbjhwZ7emuoOpVnq8EkP88vTtXKlZ9/xf6Y7c5Geq2fHqf3ZRzbJYhA&#13;&#10;U7g3bojCRIc0g3+juIFcXwEAAP//AwBQSwECLQAUAAYACAAAACEA2+H2y+4AAACFAQAAEwAAAAAA&#13;&#10;AAAAAAAAAAAAAAAAW0NvbnRlbnRfVHlwZXNdLnhtbFBLAQItABQABgAIAAAAIQBa9CxbvwAAABUB&#13;&#10;AAALAAAAAAAAAAAAAAAAAB8BAABfcmVscy8ucmVsc1BLAQItABQABgAIAAAAIQCVvNMqyAAAAOEA&#13;&#10;AAAPAAAAAAAAAAAAAAAAAAcCAABkcnMvZG93bnJldi54bWxQSwUGAAAAAAMAAwC3AAAA/AIAAAAA&#13;&#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7EC7511E" w14:textId="0C041A30" w:rsidR="00D9519D" w:rsidRPr="00421736" w:rsidRDefault="00D9519D" w:rsidP="00FF6C85">
                            <w:pPr>
                              <w:rPr>
                                <w:color w:val="FFFFFF" w:themeColor="background1"/>
                                <w:sz w:val="72"/>
                                <w:szCs w:val="72"/>
                                <w:lang w:val="en-IN"/>
                              </w:rPr>
                            </w:pPr>
                            <w:r>
                              <w:rPr>
                                <w:color w:val="FFFFFF" w:themeColor="background1"/>
                                <w:sz w:val="72"/>
                                <w:szCs w:val="72"/>
                                <w:lang w:val="en-IN"/>
                              </w:rPr>
                              <w:t>DATA, ALGORITHMS AND MEANING</w:t>
                            </w:r>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GIOUyQAAAOEAAAAPAAAAZHJzL2Rvd25yZXYueG1sRI/BasJA&#13;&#10;EIbvBd9hGaG3uokHlegqohR6ENE0FnIbsmMSzM6G7BrTt3eFQi/DDD//N3yrzWAa0VPnassK4kkE&#13;&#10;griwuuZSQfb9+bEA4TyyxsYyKfglB5v16G2FibYPPlOf+lIECLsEFVTet4mUrqjIoJvYljhkV9sZ&#13;&#10;9OHsSqk7fAS4aeQ0imbSYM3hQ4Ut7SoqbundKNgu8p/7gdpL3p/y4/GcXrI4i5V6Hw/7ZRjbJQhP&#13;&#10;g/9v/CG+dHCYzuFlFDaQ6ycAAAD//wMAUEsBAi0AFAAGAAgAAAAhANvh9svuAAAAhQEAABMAAAAA&#13;&#10;AAAAAAAAAAAAAAAAAFtDb250ZW50X1R5cGVzXS54bWxQSwECLQAUAAYACAAAACEAWvQsW78AAAAV&#13;&#10;AQAACwAAAAAAAAAAAAAAAAAfAQAAX3JlbHMvLnJlbHNQSwECLQAUAAYACAAAACEASxiDlMkAAADh&#13;&#10;AAAADwAAAAAAAAAAAAAAAAAHAgAAZHJzL2Rvd25yZXYueG1sUEsFBgAAAAADAAMAtwAAAP0CAAAA&#13;&#10;AA==&#13;&#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Pr="006B7B5C">
            <w:rPr>
              <w:rFonts w:asciiTheme="majorHAnsi" w:hAnsiTheme="majorHAnsi"/>
              <w:noProof/>
            </w:rPr>
            <mc:AlternateContent>
              <mc:Choice Requires="wps">
                <w:drawing>
                  <wp:anchor distT="0" distB="0" distL="114300" distR="114300" simplePos="0" relativeHeight="251662336" behindDoc="0" locked="0" layoutInCell="1" allowOverlap="1" wp14:anchorId="3355F005" wp14:editId="23E7F9D5">
                    <wp:simplePos x="0" y="0"/>
                    <wp:positionH relativeFrom="page">
                      <wp:align>center</wp:align>
                    </wp:positionH>
                    <wp:positionV relativeFrom="margin">
                      <wp:align>bottom</wp:align>
                    </wp:positionV>
                    <wp:extent cx="5753100" cy="146304"/>
                    <wp:effectExtent l="0" t="0" r="0" b="6350"/>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7FD805" w14:textId="261334DB" w:rsidR="00D9519D" w:rsidRPr="004F2513" w:rsidRDefault="004F2513" w:rsidP="004F2513">
                                <w:pPr>
                                  <w:pStyle w:val="NormalWeb"/>
                                </w:pPr>
                                <w:r>
                                  <w:rPr>
                                    <w:rFonts w:ascii="Calibri" w:hAnsi="Calibri"/>
                                    <w:color w:val="7C7C7C"/>
                                    <w:sz w:val="18"/>
                                    <w:szCs w:val="18"/>
                                  </w:rPr>
                                  <w:t xml:space="preserve">UNIVERSITY OF TECHNOLOGY | </w:t>
                                </w:r>
                                <w:r w:rsidR="00A64317">
                                  <w:rPr>
                                    <w:rFonts w:ascii="Calibri" w:hAnsi="Calibri"/>
                                    <w:color w:val="7C7C7C"/>
                                    <w:sz w:val="18"/>
                                    <w:szCs w:val="18"/>
                                  </w:rPr>
                                  <w:t>FTDI</w:t>
                                </w:r>
                                <w:r>
                                  <w:rPr>
                                    <w:rFonts w:ascii="Calibri" w:hAnsi="Calibri"/>
                                    <w:color w:val="7C7C7C"/>
                                    <w:sz w:val="18"/>
                                    <w:szCs w:val="18"/>
                                  </w:rPr>
                                  <w:t xml:space="preserve"> |</w:t>
                                </w:r>
                                <w:r w:rsidR="00A64317">
                                  <w:rPr>
                                    <w:rFonts w:ascii="Calibri" w:hAnsi="Calibri"/>
                                    <w:color w:val="7C7C7C"/>
                                    <w:sz w:val="18"/>
                                    <w:szCs w:val="18"/>
                                  </w:rPr>
                                  <w:t xml:space="preserve"> MDSI</w:t>
                                </w: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3355F005" id="_x0000_t202" coordsize="21600,21600" o:spt="202" path="m,l,21600r21600,l21600,xe">
                    <v:stroke joinstyle="miter"/>
                    <v:path gradientshapeok="t" o:connecttype="rect"/>
                  </v:shapetype>
                  <v:shape id="Text Box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gUosgwIAAGgFAAAOAAAAZHJzL2Uyb0RvYy54bWysVMtu2zAQvBfoPxC8N5Js52VEDtwEKQoE&#13;&#10;SdCkyJmmSFsoRbIkbcn9+g4pyQnSXlL0Ii13h8t9zO7FZdcoshPO10aXtDjKKRGam6rW65J+f7r5&#13;&#10;dEaJD0xXTBktSroXnl4uPn64aO1cTMzGqEo4Aifaz1tb0k0Idp5lnm9Ew/yRsULDKI1rWMDRrbPK&#13;&#10;sRbeG5VN8vwka42rrDNceA/tdW+ki+RfSsHDvZReBKJKithC+rr0XcVvtrhg87VjdlPzIQz2D1E0&#13;&#10;rNZ49ODqmgVGtq7+w1VTc2e8keGImyYzUtZcpByQTZG/yeZxw6xIuaA43h7K5P+fW363e3CkrtC7&#13;&#10;CVqlWYMmPYkukM+mI1GHCrXWzwF8tICGDgagR72HMibeSdfEP1IisKPW+0N9ozsO5fHp8bTIYeKw&#13;&#10;FbOTaT6LbrKX29b58EWYhkShpA79S2Vlu1sfeugIiY9pc1MrlXqoNGlLejI9ztOFgwXOlY5Ykdgw&#13;&#10;uIkZ9ZEnKeyViBilvwmJaqQEoiLxUFwpR3YMDGKcCx1S7skv0BElEcR7Lg74l6jec7nPY3zZ6HC4&#13;&#10;3NTauJT9m7CrH2PIssej5q/yjmLoVl1Pg7GxK1Pt0W9n+pnxlt/UaMot8+GBOQwJ+ojBD/f4SGVQ&#13;&#10;fDNIlGyM+/U3fcSDu7BS0mLoSup/bpkTlKivGqw+L2azyI+QThBcEor8/HRyhuNq1Ottc2XQkALb&#13;&#10;xfIkRnRQoyidaZ6xGpbxQZiY5ni2pKtRvAr9FsBq4WK5TCCMpGXhVj9aHl3H/kS2PXXPzNmBkgFk&#13;&#10;vjPjZLL5G2b22EQdu9wG8DPRNpa4L+hQeoxzIv6weuK+eH1OqJcFufgNAAD//wMAUEsDBBQABgAI&#13;&#10;AAAAIQDAIv2I2wAAAAkBAAAPAAAAZHJzL2Rvd25yZXYueG1sTI/BTsMwEETvSPyDtUjcqE0rVZDG&#13;&#10;qaAIJLjRIs6beIkD8TrEbhv+noULXEYajXZ2XrmeQq8ONKYusoXLmQFF3ETXcWvhZXd/cQUqZWSH&#13;&#10;fWSy8EUJ1tXpSYmFi0d+psM2t0pKOBVowec8FFqnxlPANIsDsWRvcQyYxY6tdiMepTz0em7MUgfs&#13;&#10;WD54HGjjqfnY7oOF+We984vH9qHZvNPtq+6eRh3R2vOz6W4lcrMClWnKfxfwwyD7oZJhddyzS6q3&#13;&#10;IDT5VyW7NkuxtbQvDOiq1P8Jqm8AAAD//wMAUEsBAi0AFAAGAAgAAAAhALaDOJL+AAAA4QEAABMA&#13;&#10;AAAAAAAAAAAAAAAAAAAAAFtDb250ZW50X1R5cGVzXS54bWxQSwECLQAUAAYACAAAACEAOP0h/9YA&#13;&#10;AACUAQAACwAAAAAAAAAAAAAAAAAvAQAAX3JlbHMvLnJlbHNQSwECLQAUAAYACAAAACEAg4FKLIMC&#13;&#10;AABoBQAADgAAAAAAAAAAAAAAAAAuAgAAZHJzL2Uyb0RvYy54bWxQSwECLQAUAAYACAAAACEAwCL9&#13;&#10;iNsAAAAJAQAADwAAAAAAAAAAAAAAAADdBAAAZHJzL2Rvd25yZXYueG1sUEsFBgAAAAAEAAQA8wAA&#13;&#10;AOUFAAAAAA==&#13;&#10;" filled="f" stroked="f" strokeweight=".5pt">
                    <v:textbox style="mso-fit-shape-to-text:t" inset="1in,0,86.4pt,0">
                      <w:txbxContent>
                        <w:p w14:paraId="3F7FD805" w14:textId="261334DB" w:rsidR="00D9519D" w:rsidRPr="004F2513" w:rsidRDefault="004F2513" w:rsidP="004F2513">
                          <w:pPr>
                            <w:pStyle w:val="NormalWeb"/>
                          </w:pPr>
                          <w:r>
                            <w:rPr>
                              <w:rFonts w:ascii="Calibri" w:hAnsi="Calibri"/>
                              <w:color w:val="7C7C7C"/>
                              <w:sz w:val="18"/>
                              <w:szCs w:val="18"/>
                            </w:rPr>
                            <w:t xml:space="preserve">UNIVERSITY OF TECHNOLOGY | </w:t>
                          </w:r>
                          <w:r w:rsidR="00A64317">
                            <w:rPr>
                              <w:rFonts w:ascii="Calibri" w:hAnsi="Calibri"/>
                              <w:color w:val="7C7C7C"/>
                              <w:sz w:val="18"/>
                              <w:szCs w:val="18"/>
                            </w:rPr>
                            <w:t>FTDI</w:t>
                          </w:r>
                          <w:r>
                            <w:rPr>
                              <w:rFonts w:ascii="Calibri" w:hAnsi="Calibri"/>
                              <w:color w:val="7C7C7C"/>
                              <w:sz w:val="18"/>
                              <w:szCs w:val="18"/>
                            </w:rPr>
                            <w:t xml:space="preserve"> |</w:t>
                          </w:r>
                          <w:r w:rsidR="00A64317">
                            <w:rPr>
                              <w:rFonts w:ascii="Calibri" w:hAnsi="Calibri"/>
                              <w:color w:val="7C7C7C"/>
                              <w:sz w:val="18"/>
                              <w:szCs w:val="18"/>
                            </w:rPr>
                            <w:t xml:space="preserve"> MDSI</w:t>
                          </w:r>
                        </w:p>
                      </w:txbxContent>
                    </v:textbox>
                    <w10:wrap type="square" anchorx="page" anchory="margin"/>
                  </v:shape>
                </w:pict>
              </mc:Fallback>
            </mc:AlternateContent>
          </w:r>
          <w:r w:rsidRPr="006B7B5C">
            <w:rPr>
              <w:rFonts w:asciiTheme="majorHAnsi" w:hAnsiTheme="majorHAnsi"/>
              <w:noProof/>
            </w:rPr>
            <mc:AlternateContent>
              <mc:Choice Requires="wps">
                <w:drawing>
                  <wp:anchor distT="0" distB="0" distL="114300" distR="114300" simplePos="0" relativeHeight="251661312" behindDoc="0" locked="0" layoutInCell="1" allowOverlap="1" wp14:anchorId="42343DB3" wp14:editId="692FC5C2">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hAnsiTheme="majorHAnsi"/>
                                    <w:b/>
                                    <w:color w:val="2E5496"/>
                                    <w:sz w:val="28"/>
                                    <w:szCs w:val="28"/>
                                  </w:rPr>
                                  <w:alias w:val="Subtitle"/>
                                  <w:tag w:val=""/>
                                  <w:id w:val="778920923"/>
                                  <w:dataBinding w:prefixMappings="xmlns:ns0='http://purl.org/dc/elements/1.1/' xmlns:ns1='http://schemas.openxmlformats.org/package/2006/metadata/core-properties' " w:xpath="/ns1:coreProperties[1]/ns0:subject[1]" w:storeItemID="{6C3C8BC8-F283-45AE-878A-BAB7291924A1}"/>
                                  <w:text/>
                                </w:sdtPr>
                                <w:sdtEndPr/>
                                <w:sdtContent>
                                  <w:p w14:paraId="268F15DA" w14:textId="3FD41A50" w:rsidR="00D9519D" w:rsidRPr="004F2513" w:rsidRDefault="004F2513" w:rsidP="00FF6C85">
                                    <w:pPr>
                                      <w:pStyle w:val="NoSpacing"/>
                                      <w:spacing w:before="40" w:after="40"/>
                                      <w:rPr>
                                        <w:b/>
                                        <w:caps/>
                                        <w:color w:val="4472C4" w:themeColor="accent1"/>
                                        <w:sz w:val="28"/>
                                        <w:szCs w:val="28"/>
                                      </w:rPr>
                                    </w:pPr>
                                    <w:r w:rsidRPr="004F2513">
                                      <w:rPr>
                                        <w:rFonts w:asciiTheme="majorHAnsi" w:hAnsiTheme="majorHAnsi"/>
                                        <w:b/>
                                        <w:color w:val="2E5496"/>
                                        <w:sz w:val="28"/>
                                        <w:szCs w:val="28"/>
                                      </w:rPr>
                                      <w:t>ANALYSIS OF UNSTRUCTURED DATA</w:t>
                                    </w:r>
                                  </w:p>
                                </w:sdtContent>
                              </w:sdt>
                              <w:sdt>
                                <w:sdtPr>
                                  <w:rPr>
                                    <w:caps/>
                                    <w:color w:val="5B9BD5" w:themeColor="accent5"/>
                                    <w:sz w:val="24"/>
                                    <w:szCs w:val="24"/>
                                  </w:rPr>
                                  <w:alias w:val="Author"/>
                                  <w:tag w:val=""/>
                                  <w:id w:val="827096451"/>
                                  <w:dataBinding w:prefixMappings="xmlns:ns0='http://purl.org/dc/elements/1.1/' xmlns:ns1='http://schemas.openxmlformats.org/package/2006/metadata/core-properties' " w:xpath="/ns1:coreProperties[1]/ns0:creator[1]" w:storeItemID="{6C3C8BC8-F283-45AE-878A-BAB7291924A1}"/>
                                  <w:text/>
                                </w:sdtPr>
                                <w:sdtEndPr/>
                                <w:sdtContent>
                                  <w:p w14:paraId="5A462476" w14:textId="46C09545" w:rsidR="00D9519D" w:rsidRDefault="00D9519D" w:rsidP="00FF6C85">
                                    <w:pPr>
                                      <w:pStyle w:val="NoSpacing"/>
                                      <w:spacing w:before="40" w:after="40"/>
                                      <w:rPr>
                                        <w:caps/>
                                        <w:color w:val="5B9BD5" w:themeColor="accent5"/>
                                        <w:sz w:val="24"/>
                                        <w:szCs w:val="24"/>
                                      </w:rPr>
                                    </w:pPr>
                                    <w:r>
                                      <w:rPr>
                                        <w:caps/>
                                        <w:color w:val="5B9BD5" w:themeColor="accent5"/>
                                        <w:sz w:val="24"/>
                                        <w:szCs w:val="24"/>
                                      </w:rPr>
                                      <w:t>Lhogeshwaran Purushothaman</w:t>
                                    </w:r>
                                    <w:r w:rsidR="004F2513">
                                      <w:rPr>
                                        <w:caps/>
                                        <w:color w:val="5B9BD5" w:themeColor="accent5"/>
                                        <w:sz w:val="24"/>
                                        <w:szCs w:val="24"/>
                                      </w:rPr>
                                      <w:t xml:space="preserve"> (13313491)</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42343DB3" id="Text Box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T0BnhAIAAGgFAAAOAAAAZHJzL2Uyb0RvYy54bWysVN9P2zAQfp+0/8Hy+0haCpSqKepATJMQ&#13;&#10;oMHEs+vYbTTH9my3SffX77OTtIjthWkvyfnu8/l+fHfzq7ZWZCecr4wu6Ogkp0RobspKrwv6/fn2&#13;&#10;05QSH5gumTJaFHQvPL1afPwwb+xMjM3GqFI4Aifazxpb0E0IdpZlnm9EzfyJsULDKI2rWcDRrbPS&#13;&#10;sQbea5WN8/w8a4wrrTNceA/tTWeki+RfSsHDg5ReBKIKithC+rr0XcVvtpiz2doxu6l4Hwb7hyhq&#13;&#10;Vmk8enB1wwIjW1f94aquuDPeyHDCTZ0ZKSsuUg7IZpS/yeZpw6xIuaA43h7K5P+fW36/e3SkKtG7&#13;&#10;8SUlmtVo0rNoA/lsWhJ1qFBj/QzAJwtoaGEAetB7KGPirXR1/CMlAjtqvT/UN7rjUJ5dnJ2Ocpg4&#13;&#10;bJPp5Px0HN1kx9vW+fBFmJpEoaAO/UtlZbs7HzroAImPaXNbKZV6qDRpCnp+epanCwcLnCsdsSKx&#13;&#10;oXcTM+oiT1LYKxExSn8TEtVICURF4qG4Vo7sGBjEOBc6pNyTX6AjSiKI91zs8ceo3nO5y2N42ehw&#13;&#10;uFxX2riU/Zuwyx9DyLLDo+av8o5iaFdtokHqSNSsTLlHv53pZsZbfluhKXfMh0fmMCToIwY/POAj&#13;&#10;lUHxTS9RsjHu19/0EQ/uwkpJg6ErqP+5ZU5Qor5qsPpyNJlEfoR0guCSMMovL8ZTHFeDXm/ra4OG&#13;&#10;jLBdLE9iRAc1iNKZ+gWrYRkfhIlpjmcLGgbxOnRbAKuFi+UygTCSloU7/WR5dB37E9n23L4wZ3tK&#13;&#10;BpD53gyTyWZvmNlhE3XschvAz0TbY0H70mOcE/H71RP3xetzQh0X5OI3AAAA//8DAFBLAwQUAAYA&#13;&#10;CAAAACEAu1wkyNwAAAAJAQAADwAAAGRycy9kb3ducmV2LnhtbExPTWvCQBS8F/ofllfwVjdtMTEx&#13;&#10;GymKFw8VbaHXNftMUrNvQ3bV+O999tJeBoZhvvL5YFtxxt43jhS8jCMQSKUzDVUKvj5Xz1MQPmgy&#13;&#10;unWECq7oYV48PuQ6M+5CWzzvQiU4hHymFdQhdJmUvqzRaj92HRJrB9dbHZj2lTS9vnC4beVrFMXS&#13;&#10;6oa4odYdLmosj7uT5ZIflyw/3PcmmazWx+u0SreLQ6rU6GlYzhjeZyACDuHPAfcPvB8KHrZ3JzJe&#13;&#10;tAr4TfhF1tIoZrpXkMRvIItc/n9Q3AAAAP//AwBQSwECLQAUAAYACAAAACEAtoM4kv4AAADhAQAA&#13;&#10;EwAAAAAAAAAAAAAAAAAAAAAAW0NvbnRlbnRfVHlwZXNdLnhtbFBLAQItABQABgAIAAAAIQA4/SH/&#13;&#10;1gAAAJQBAAALAAAAAAAAAAAAAAAAAC8BAABfcmVscy8ucmVsc1BLAQItABQABgAIAAAAIQDCT0Bn&#13;&#10;hAIAAGgFAAAOAAAAAAAAAAAAAAAAAC4CAABkcnMvZTJvRG9jLnhtbFBLAQItABQABgAIAAAAIQC7&#13;&#10;XCTI3AAAAAkBAAAPAAAAAAAAAAAAAAAAAN4EAABkcnMvZG93bnJldi54bWxQSwUGAAAAAAQABADz&#13;&#10;AAAA5wUAAAAA&#13;&#10;" filled="f" stroked="f" strokeweight=".5pt">
                    <v:textbox style="mso-fit-shape-to-text:t" inset="1in,0,86.4pt,0">
                      <w:txbxContent>
                        <w:sdt>
                          <w:sdtPr>
                            <w:rPr>
                              <w:rFonts w:asciiTheme="majorHAnsi" w:hAnsiTheme="majorHAnsi"/>
                              <w:b/>
                              <w:color w:val="2E5496"/>
                              <w:sz w:val="28"/>
                              <w:szCs w:val="28"/>
                            </w:rPr>
                            <w:alias w:val="Subtitle"/>
                            <w:tag w:val=""/>
                            <w:id w:val="778920923"/>
                            <w:dataBinding w:prefixMappings="xmlns:ns0='http://purl.org/dc/elements/1.1/' xmlns:ns1='http://schemas.openxmlformats.org/package/2006/metadata/core-properties' " w:xpath="/ns1:coreProperties[1]/ns0:subject[1]" w:storeItemID="{6C3C8BC8-F283-45AE-878A-BAB7291924A1}"/>
                            <w:text/>
                          </w:sdtPr>
                          <w:sdtContent>
                            <w:p w14:paraId="268F15DA" w14:textId="3FD41A50" w:rsidR="00D9519D" w:rsidRPr="004F2513" w:rsidRDefault="004F2513" w:rsidP="00FF6C85">
                              <w:pPr>
                                <w:pStyle w:val="NoSpacing"/>
                                <w:spacing w:before="40" w:after="40"/>
                                <w:rPr>
                                  <w:b/>
                                  <w:caps/>
                                  <w:color w:val="4472C4" w:themeColor="accent1"/>
                                  <w:sz w:val="28"/>
                                  <w:szCs w:val="28"/>
                                </w:rPr>
                              </w:pPr>
                              <w:r w:rsidRPr="004F2513">
                                <w:rPr>
                                  <w:rFonts w:asciiTheme="majorHAnsi" w:hAnsiTheme="majorHAnsi"/>
                                  <w:b/>
                                  <w:color w:val="2E5496"/>
                                  <w:sz w:val="28"/>
                                  <w:szCs w:val="28"/>
                                </w:rPr>
                                <w:t>ANALYSIS OF UNSTRUCTURED DATA</w:t>
                              </w:r>
                            </w:p>
                          </w:sdtContent>
                        </w:sdt>
                        <w:sdt>
                          <w:sdtPr>
                            <w:rPr>
                              <w:caps/>
                              <w:color w:val="5B9BD5" w:themeColor="accent5"/>
                              <w:sz w:val="24"/>
                              <w:szCs w:val="24"/>
                            </w:rPr>
                            <w:alias w:val="Author"/>
                            <w:tag w:val=""/>
                            <w:id w:val="827096451"/>
                            <w:dataBinding w:prefixMappings="xmlns:ns0='http://purl.org/dc/elements/1.1/' xmlns:ns1='http://schemas.openxmlformats.org/package/2006/metadata/core-properties' " w:xpath="/ns1:coreProperties[1]/ns0:creator[1]" w:storeItemID="{6C3C8BC8-F283-45AE-878A-BAB7291924A1}"/>
                            <w:text/>
                          </w:sdtPr>
                          <w:sdtEndPr/>
                          <w:sdtContent>
                            <w:p w14:paraId="5A462476" w14:textId="46C09545" w:rsidR="00D9519D" w:rsidRDefault="00D9519D" w:rsidP="00FF6C85">
                              <w:pPr>
                                <w:pStyle w:val="NoSpacing"/>
                                <w:spacing w:before="40" w:after="40"/>
                                <w:rPr>
                                  <w:caps/>
                                  <w:color w:val="5B9BD5" w:themeColor="accent5"/>
                                  <w:sz w:val="24"/>
                                  <w:szCs w:val="24"/>
                                </w:rPr>
                              </w:pPr>
                              <w:r>
                                <w:rPr>
                                  <w:caps/>
                                  <w:color w:val="5B9BD5" w:themeColor="accent5"/>
                                  <w:sz w:val="24"/>
                                  <w:szCs w:val="24"/>
                                </w:rPr>
                                <w:t>Lhogeshwaran Purushothaman</w:t>
                              </w:r>
                              <w:r w:rsidR="004F2513">
                                <w:rPr>
                                  <w:caps/>
                                  <w:color w:val="5B9BD5" w:themeColor="accent5"/>
                                  <w:sz w:val="24"/>
                                  <w:szCs w:val="24"/>
                                </w:rPr>
                                <w:t xml:space="preserve"> (13313491)</w:t>
                              </w:r>
                            </w:p>
                          </w:sdtContent>
                        </w:sdt>
                      </w:txbxContent>
                    </v:textbox>
                    <w10:wrap type="square" anchorx="page" anchory="page"/>
                  </v:shape>
                </w:pict>
              </mc:Fallback>
            </mc:AlternateContent>
          </w:r>
          <w:r w:rsidRPr="006B7B5C">
            <w:rPr>
              <w:rFonts w:asciiTheme="majorHAnsi" w:hAnsiTheme="majorHAnsi"/>
              <w:noProof/>
            </w:rPr>
            <mc:AlternateContent>
              <mc:Choice Requires="wps">
                <w:drawing>
                  <wp:anchor distT="0" distB="0" distL="114300" distR="114300" simplePos="0" relativeHeight="251660288" behindDoc="0" locked="0" layoutInCell="1" allowOverlap="1" wp14:anchorId="68C28A20" wp14:editId="599422E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635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2AC8F8" w14:textId="1778B594" w:rsidR="000927A7" w:rsidRDefault="006B0E33" w:rsidP="000927A7">
                                <w:pPr>
                                  <w:pStyle w:val="NoSpacing"/>
                                  <w:jc w:val="right"/>
                                  <w:rPr>
                                    <w:color w:val="FFFFFF" w:themeColor="background1"/>
                                    <w:sz w:val="24"/>
                                    <w:szCs w:val="24"/>
                                  </w:rPr>
                                </w:pPr>
                                <w:sdt>
                                  <w:sdtPr>
                                    <w:rPr>
                                      <w:color w:val="FFFFFF" w:themeColor="background1"/>
                                      <w:sz w:val="24"/>
                                      <w:szCs w:val="24"/>
                                    </w:rPr>
                                    <w:alias w:val="Year"/>
                                    <w:tag w:val=""/>
                                    <w:id w:val="1807809924"/>
                                    <w:showingPlcHdr/>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EndPr/>
                                  <w:sdtContent>
                                    <w:r w:rsidR="00D9519D">
                                      <w:rPr>
                                        <w:color w:val="FFFFFF" w:themeColor="background1"/>
                                        <w:sz w:val="24"/>
                                        <w:szCs w:val="24"/>
                                      </w:rPr>
                                      <w:t xml:space="preserve">     </w:t>
                                    </w:r>
                                  </w:sdtContent>
                                </w:sdt>
                                <w:r w:rsidR="000927A7">
                                  <w:rPr>
                                    <w:color w:val="FFFFFF" w:themeColor="background1"/>
                                    <w:sz w:val="24"/>
                                    <w:szCs w:val="24"/>
                                  </w:rPr>
                                  <w:t>2018</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8C28A20"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0DC6mwIAAJAFAAAOAAAAZHJzL2Uyb0RvYy54bWysVMlu2zAQvRfoPxC8N7KdOIsQOTAcpChg&#13;&#10;JEaSImeaIi2hFIclaUvu13dIyoqbBD0U1YEQZ3mz8M1c33SNIjthXQ26oOOTESVCcyhrvSno9+e7&#13;&#10;L5eUOM90yRRoUdC9cPRm9vnTdWtyMYEKVCksQRDt8tYUtPLe5FnmeCUa5k7ACI1KCbZhHq92k5WW&#13;&#10;tYjeqGwyGp1nLdjSWODCOZTeJiWdRXwpBfcPUjrhiSoo5ubjaeO5Dmc2u2b5xjJT1bxPg/1DFg2r&#13;&#10;NQYdoG6ZZ2Rr63dQTc0tOJD+hEOTgZQ1F7EGrGY8elPNU8WMiLVgc5wZ2uT+Hyy/360sqUt8u1Ps&#13;&#10;j2YNPtIjto3pjRIkCLFFrXE5Wj6ZlQ1FOrME/sMRDYsK7cTcGfRAiGCb/WEcLq5366RtgjtWTbr4&#13;&#10;BPvhCUTnCUfh9Ors9BwT4ai6uryYTicRk+UHZ2Od/yqgIeGnoBYDx8az3dL5EJ7lB5MQS+lwarir&#13;&#10;lUraIIk5prRign6vRLJ+FBK7gYlMImrkoVgoS3YMGcQ4F9qPk6pipUji6Qi/Ps/BI6aiNAIGZInx&#13;&#10;B+weIHD8PXbKsrcPriLSeHAe/S2x5Dx4xMig/eDc1BrsRwAKq+ojJ/tDk1JrQpd8t+4iU06DZZCs&#13;&#10;odwjeyyksXKG39X4Kkvm/IpZnCN8SNwN/gEPqaAtKPR/lFRgf30kD/ZIb9RS0uJcFtT93DIrKFHf&#13;&#10;NBL/bHoxCYN8fLHHl/XxRW+bBeDDjXELGR5/0dl6dfiVFpoXXCHzEBVVTHOMXdD14Xfh07bAFcTF&#13;&#10;fB6NcHQN80v9ZHiADl0OnHvuXpg1PTE9MvoeDhPM8jf8TLbBU8N860HWkbyvXe37j2MfidSvqLBX&#13;&#10;ju/R6nWRzn4DAAD//wMAUEsDBBQABgAIAAAAIQB6cPUB3QAAAAkBAAAPAAAAZHJzL2Rvd25yZXYu&#13;&#10;eG1sTI/NTsMwEITvSH0Haytxow7QtJDGqRAIiQOXFoo4uvESR8TrKHZ+eHsWLu1lpNXszs6XbyfX&#13;&#10;iAG7UHtScL1IQCCV3tRUKXh/e766AxGiJqMbT6jgBwNsi9lFrjPjR9rhsI+V4BAKmVZgY2wzKUNp&#13;&#10;0emw8C0Se1++czry2FXSdHrkcNfImyRZSadr4g9Wt/hosfze907B0L+My3VYptGS+fjEQ/+ajKjU&#13;&#10;5Xx62rA8bEBEnOLpAv4YuD8UXOzoezJBNAqYJv4re/e3KxBH3knTFGSRy3OC4hcAAP//AwBQSwEC&#13;&#10;LQAUAAYACAAAACEAtoM4kv4AAADhAQAAEwAAAAAAAAAAAAAAAAAAAAAAW0NvbnRlbnRfVHlwZXNd&#13;&#10;LnhtbFBLAQItABQABgAIAAAAIQA4/SH/1gAAAJQBAAALAAAAAAAAAAAAAAAAAC8BAABfcmVscy8u&#13;&#10;cmVsc1BLAQItABQABgAIAAAAIQAg0DC6mwIAAJAFAAAOAAAAAAAAAAAAAAAAAC4CAABkcnMvZTJv&#13;&#10;RG9jLnhtbFBLAQItABQABgAIAAAAIQB6cPUB3QAAAAkBAAAPAAAAAAAAAAAAAAAAAPUEAABkcnMv&#13;&#10;ZG93bnJldi54bWxQSwUGAAAAAAQABADzAAAA/wUAAAAA&#13;&#10;" fillcolor="#4472c4 [3204]" stroked="f" strokeweight="1pt">
                    <o:lock v:ext="edit" aspectratio="t"/>
                    <v:textbox inset="3.6pt,,3.6pt">
                      <w:txbxContent>
                        <w:p w14:paraId="742AC8F8" w14:textId="1778B594" w:rsidR="000927A7" w:rsidRDefault="006B0E33" w:rsidP="000927A7">
                          <w:pPr>
                            <w:pStyle w:val="NoSpacing"/>
                            <w:jc w:val="right"/>
                            <w:rPr>
                              <w:color w:val="FFFFFF" w:themeColor="background1"/>
                              <w:sz w:val="24"/>
                              <w:szCs w:val="24"/>
                            </w:rPr>
                          </w:pPr>
                          <w:sdt>
                            <w:sdtPr>
                              <w:rPr>
                                <w:color w:val="FFFFFF" w:themeColor="background1"/>
                                <w:sz w:val="24"/>
                                <w:szCs w:val="24"/>
                              </w:rPr>
                              <w:alias w:val="Year"/>
                              <w:tag w:val=""/>
                              <w:id w:val="1807809924"/>
                              <w:showingPlcHdr/>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EndPr/>
                            <w:sdtContent>
                              <w:r w:rsidR="00D9519D">
                                <w:rPr>
                                  <w:color w:val="FFFFFF" w:themeColor="background1"/>
                                  <w:sz w:val="24"/>
                                  <w:szCs w:val="24"/>
                                </w:rPr>
                                <w:t xml:space="preserve">     </w:t>
                              </w:r>
                            </w:sdtContent>
                          </w:sdt>
                          <w:r w:rsidR="000927A7">
                            <w:rPr>
                              <w:color w:val="FFFFFF" w:themeColor="background1"/>
                              <w:sz w:val="24"/>
                              <w:szCs w:val="24"/>
                            </w:rPr>
                            <w:t>2018</w:t>
                          </w:r>
                        </w:p>
                      </w:txbxContent>
                    </v:textbox>
                    <w10:wrap anchorx="margin" anchory="page"/>
                  </v:rect>
                </w:pict>
              </mc:Fallback>
            </mc:AlternateContent>
          </w:r>
          <w:r w:rsidRPr="006B7B5C">
            <w:rPr>
              <w:rFonts w:asciiTheme="majorHAnsi" w:hAnsiTheme="majorHAnsi"/>
              <w:b/>
              <w:color w:val="2E5496"/>
              <w:sz w:val="32"/>
            </w:rPr>
            <w:br w:type="page"/>
          </w:r>
        </w:p>
        <w:bookmarkStart w:id="3" w:name="_GoBack" w:displacedByCustomXml="next"/>
        <w:bookmarkEnd w:id="3" w:displacedByCustomXml="next"/>
      </w:sdtContent>
    </w:sdt>
    <w:p w14:paraId="1F55504D" w14:textId="0EDE9CB5" w:rsidR="00FF6C85" w:rsidRPr="006B7B5C" w:rsidRDefault="00FF6C85" w:rsidP="00FF6C85">
      <w:pPr>
        <w:spacing w:line="259" w:lineRule="auto"/>
        <w:ind w:right="3"/>
        <w:jc w:val="center"/>
        <w:rPr>
          <w:rFonts w:asciiTheme="majorHAnsi" w:hAnsiTheme="majorHAnsi"/>
          <w:b/>
          <w:color w:val="2E5496"/>
          <w:sz w:val="32"/>
        </w:rPr>
      </w:pPr>
      <w:r w:rsidRPr="006B7B5C">
        <w:rPr>
          <w:rFonts w:asciiTheme="majorHAnsi" w:hAnsiTheme="majorHAnsi"/>
          <w:b/>
          <w:color w:val="2E5496"/>
          <w:sz w:val="32"/>
        </w:rPr>
        <w:lastRenderedPageBreak/>
        <w:t xml:space="preserve">Data, Algorithms and Meaning – Spring 2018 </w:t>
      </w:r>
    </w:p>
    <w:p w14:paraId="26F6614E" w14:textId="3BD3557E" w:rsidR="00FF6C85" w:rsidRPr="006B7B5C" w:rsidRDefault="00FF6C85" w:rsidP="00FF6C85">
      <w:pPr>
        <w:spacing w:line="259" w:lineRule="auto"/>
        <w:ind w:right="3"/>
        <w:jc w:val="center"/>
        <w:rPr>
          <w:rFonts w:asciiTheme="majorHAnsi" w:hAnsiTheme="majorHAnsi"/>
          <w:color w:val="2E5496"/>
          <w:sz w:val="28"/>
          <w:szCs w:val="28"/>
        </w:rPr>
      </w:pPr>
      <w:r w:rsidRPr="006B7B5C">
        <w:rPr>
          <w:rFonts w:asciiTheme="majorHAnsi" w:hAnsiTheme="majorHAnsi"/>
          <w:color w:val="2E5496"/>
          <w:sz w:val="28"/>
          <w:szCs w:val="28"/>
        </w:rPr>
        <w:t xml:space="preserve">Assignment </w:t>
      </w:r>
      <w:r w:rsidR="006A1CF7">
        <w:rPr>
          <w:rFonts w:asciiTheme="majorHAnsi" w:hAnsiTheme="majorHAnsi"/>
          <w:color w:val="2E5496"/>
          <w:sz w:val="28"/>
          <w:szCs w:val="28"/>
        </w:rPr>
        <w:t>3</w:t>
      </w:r>
      <w:r w:rsidRPr="006B7B5C">
        <w:rPr>
          <w:rFonts w:asciiTheme="majorHAnsi" w:hAnsiTheme="majorHAnsi"/>
          <w:color w:val="2E5496"/>
          <w:sz w:val="28"/>
          <w:szCs w:val="28"/>
        </w:rPr>
        <w:t xml:space="preserve"> - Part </w:t>
      </w:r>
      <w:r w:rsidR="006A1CF7">
        <w:rPr>
          <w:rFonts w:asciiTheme="majorHAnsi" w:hAnsiTheme="majorHAnsi"/>
          <w:color w:val="2E5496"/>
          <w:sz w:val="28"/>
          <w:szCs w:val="28"/>
        </w:rPr>
        <w:t>A</w:t>
      </w:r>
      <w:r w:rsidRPr="006B7B5C">
        <w:rPr>
          <w:rFonts w:asciiTheme="majorHAnsi" w:hAnsiTheme="majorHAnsi"/>
          <w:color w:val="2E5496"/>
          <w:sz w:val="28"/>
          <w:szCs w:val="28"/>
        </w:rPr>
        <w:t xml:space="preserve"> | </w:t>
      </w:r>
      <w:r w:rsidR="006A1CF7">
        <w:rPr>
          <w:rFonts w:asciiTheme="majorHAnsi" w:hAnsiTheme="majorHAnsi"/>
          <w:color w:val="2E5496"/>
          <w:sz w:val="28"/>
          <w:szCs w:val="28"/>
        </w:rPr>
        <w:t>Analysis of Unstructured Data</w:t>
      </w:r>
    </w:p>
    <w:p w14:paraId="54FFC42D" w14:textId="3553D77B" w:rsidR="00FF6C85" w:rsidRPr="006B7B5C" w:rsidRDefault="00FF6C85" w:rsidP="00FF6C85">
      <w:pPr>
        <w:spacing w:line="259" w:lineRule="auto"/>
        <w:ind w:right="3"/>
        <w:jc w:val="center"/>
        <w:rPr>
          <w:rFonts w:asciiTheme="majorHAnsi" w:hAnsiTheme="majorHAnsi"/>
          <w:color w:val="7F7F7F" w:themeColor="text1" w:themeTint="80"/>
        </w:rPr>
      </w:pPr>
      <w:r w:rsidRPr="006B7B5C">
        <w:rPr>
          <w:rFonts w:asciiTheme="majorHAnsi" w:hAnsiTheme="majorHAnsi"/>
          <w:color w:val="7F7F7F" w:themeColor="text1" w:themeTint="80"/>
        </w:rPr>
        <w:t xml:space="preserve">Author: </w:t>
      </w:r>
      <w:proofErr w:type="spellStart"/>
      <w:r w:rsidRPr="006B7B5C">
        <w:rPr>
          <w:rFonts w:asciiTheme="majorHAnsi" w:hAnsiTheme="majorHAnsi"/>
          <w:color w:val="7F7F7F" w:themeColor="text1" w:themeTint="80"/>
        </w:rPr>
        <w:t>Lhogeshwaran</w:t>
      </w:r>
      <w:proofErr w:type="spellEnd"/>
      <w:r w:rsidRPr="006B7B5C">
        <w:rPr>
          <w:rFonts w:asciiTheme="majorHAnsi" w:hAnsiTheme="majorHAnsi"/>
          <w:color w:val="7F7F7F" w:themeColor="text1" w:themeTint="80"/>
        </w:rPr>
        <w:t xml:space="preserve"> </w:t>
      </w:r>
      <w:proofErr w:type="spellStart"/>
      <w:r w:rsidRPr="006B7B5C">
        <w:rPr>
          <w:rFonts w:asciiTheme="majorHAnsi" w:hAnsiTheme="majorHAnsi"/>
          <w:color w:val="7F7F7F" w:themeColor="text1" w:themeTint="80"/>
        </w:rPr>
        <w:t>Purushothaman</w:t>
      </w:r>
      <w:proofErr w:type="spellEnd"/>
      <w:r w:rsidRPr="006B7B5C">
        <w:rPr>
          <w:rFonts w:asciiTheme="majorHAnsi" w:hAnsiTheme="majorHAnsi"/>
          <w:color w:val="7F7F7F" w:themeColor="text1" w:themeTint="80"/>
        </w:rPr>
        <w:t xml:space="preserve"> | </w:t>
      </w:r>
      <w:r w:rsidR="006A1CF7">
        <w:rPr>
          <w:rFonts w:asciiTheme="majorHAnsi" w:hAnsiTheme="majorHAnsi"/>
          <w:color w:val="7F7F7F" w:themeColor="text1" w:themeTint="80"/>
        </w:rPr>
        <w:t>30</w:t>
      </w:r>
      <w:r w:rsidRPr="006B7B5C">
        <w:rPr>
          <w:rFonts w:asciiTheme="majorHAnsi" w:hAnsiTheme="majorHAnsi"/>
          <w:color w:val="7F7F7F" w:themeColor="text1" w:themeTint="80"/>
        </w:rPr>
        <w:t xml:space="preserve"> – </w:t>
      </w:r>
      <w:r w:rsidR="006A1CF7">
        <w:rPr>
          <w:rFonts w:asciiTheme="majorHAnsi" w:hAnsiTheme="majorHAnsi"/>
          <w:color w:val="7F7F7F" w:themeColor="text1" w:themeTint="80"/>
        </w:rPr>
        <w:t>Octo</w:t>
      </w:r>
      <w:r w:rsidRPr="006B7B5C">
        <w:rPr>
          <w:rFonts w:asciiTheme="majorHAnsi" w:hAnsiTheme="majorHAnsi"/>
          <w:color w:val="7F7F7F" w:themeColor="text1" w:themeTint="80"/>
        </w:rPr>
        <w:t>ber - 2018</w:t>
      </w:r>
    </w:p>
    <w:p w14:paraId="3359404F" w14:textId="4958D26C" w:rsidR="00520F2E" w:rsidRDefault="00FF6C85" w:rsidP="00AF6ABC">
      <w:pPr>
        <w:pStyle w:val="Heading1"/>
      </w:pPr>
      <w:r w:rsidRPr="006B7B5C">
        <w:t>Understanding</w:t>
      </w:r>
      <w:r w:rsidR="00552AC2">
        <w:t xml:space="preserve"> of</w:t>
      </w:r>
      <w:r w:rsidRPr="006B7B5C">
        <w:t xml:space="preserve"> the task</w:t>
      </w:r>
      <w:bookmarkEnd w:id="0"/>
    </w:p>
    <w:p w14:paraId="29469C95" w14:textId="3749CD4C" w:rsidR="00FF6C85" w:rsidRPr="006B7B5C" w:rsidRDefault="00FF6C85" w:rsidP="00AF6ABC">
      <w:pPr>
        <w:pStyle w:val="NormalWeb"/>
        <w:rPr>
          <w:rFonts w:asciiTheme="majorHAnsi" w:hAnsiTheme="majorHAnsi"/>
        </w:rPr>
      </w:pPr>
      <w:r w:rsidRPr="006B7B5C">
        <w:rPr>
          <w:rFonts w:asciiTheme="majorHAnsi" w:hAnsiTheme="majorHAnsi"/>
        </w:rPr>
        <w:t xml:space="preserve">The task is to </w:t>
      </w:r>
      <w:r w:rsidR="00520F2E">
        <w:rPr>
          <w:rFonts w:asciiTheme="majorHAnsi" w:hAnsiTheme="majorHAnsi"/>
        </w:rPr>
        <w:t>think from the shoes of an aspiring Data Scientist, to help my Manager</w:t>
      </w:r>
      <w:r w:rsidR="00AF6ABC">
        <w:rPr>
          <w:rFonts w:asciiTheme="majorHAnsi" w:hAnsiTheme="majorHAnsi"/>
        </w:rPr>
        <w:t xml:space="preserve"> get insights on a huge collection of his old files. Taking on the challenge from my Manager – ‘</w:t>
      </w:r>
      <w:r w:rsidR="00AF6ABC" w:rsidRPr="00AF6ABC">
        <w:rPr>
          <w:rFonts w:asciiTheme="majorHAnsi" w:hAnsiTheme="majorHAnsi"/>
          <w:i/>
        </w:rPr>
        <w:t xml:space="preserve">provide insights into the contents and themes of the documents in the </w:t>
      </w:r>
      <w:r w:rsidR="004F2513" w:rsidRPr="00AF6ABC">
        <w:rPr>
          <w:rFonts w:asciiTheme="majorHAnsi" w:hAnsiTheme="majorHAnsi"/>
          <w:i/>
        </w:rPr>
        <w:t>directory</w:t>
      </w:r>
      <w:r w:rsidR="004F2513">
        <w:rPr>
          <w:rFonts w:asciiTheme="majorHAnsi" w:hAnsiTheme="majorHAnsi"/>
          <w:i/>
        </w:rPr>
        <w:t xml:space="preserve"> </w:t>
      </w:r>
      <w:r w:rsidR="004F2513">
        <w:rPr>
          <w:rFonts w:asciiTheme="majorHAnsi" w:hAnsiTheme="majorHAnsi"/>
        </w:rPr>
        <w:t>‘,</w:t>
      </w:r>
      <w:r w:rsidR="00AF6ABC">
        <w:rPr>
          <w:rFonts w:asciiTheme="majorHAnsi" w:hAnsiTheme="majorHAnsi"/>
        </w:rPr>
        <w:t xml:space="preserve"> I have to leverage the new techniques on text analysis I learned over the recent past. </w:t>
      </w:r>
      <w:r w:rsidR="00AF6ABC" w:rsidRPr="00AF6ABC">
        <w:rPr>
          <w:rFonts w:asciiTheme="majorHAnsi" w:hAnsiTheme="majorHAnsi"/>
        </w:rPr>
        <w:t xml:space="preserve">While I am at it, I plan to </w:t>
      </w:r>
      <w:r w:rsidR="00AF6ABC">
        <w:rPr>
          <w:rFonts w:asciiTheme="majorHAnsi" w:hAnsiTheme="majorHAnsi"/>
        </w:rPr>
        <w:t>take my time to understand the data, then begin the process by preparing the data for further analysis and finally deploy the techniques of clustering and topic modelling to dig out the hiding wealth of knowledge from the corpus. I have to be conscious to take a professional approach and present the insights in a manner a professional Data Scientist would, which I plan to do following the CRISP-DM methodology, as this task could be the key for me to secure the new Data Science role in my organisation.</w:t>
      </w:r>
    </w:p>
    <w:p w14:paraId="14F1BF72" w14:textId="635C55EC" w:rsidR="00FF6C85" w:rsidRPr="006B7B5C" w:rsidRDefault="00FF6C85" w:rsidP="00FF6C85">
      <w:pPr>
        <w:pStyle w:val="Heading1"/>
      </w:pPr>
      <w:bookmarkStart w:id="4" w:name="_Toc493630345"/>
      <w:r w:rsidRPr="006B7B5C">
        <w:t>The Given Dataset</w:t>
      </w:r>
      <w:bookmarkEnd w:id="4"/>
    </w:p>
    <w:p w14:paraId="194A3E8D" w14:textId="77777777" w:rsidR="00FF6C85" w:rsidRPr="006B7B5C" w:rsidRDefault="00FF6C85" w:rsidP="00FF6C85">
      <w:pPr>
        <w:pStyle w:val="Heading2"/>
      </w:pPr>
      <w:bookmarkStart w:id="5" w:name="_Toc493630346"/>
      <w:r w:rsidRPr="006B7B5C">
        <w:t>The Raw Data</w:t>
      </w:r>
      <w:bookmarkEnd w:id="5"/>
    </w:p>
    <w:p w14:paraId="504E5B4C" w14:textId="56C54B52" w:rsidR="00FF6C85" w:rsidRDefault="007D5360" w:rsidP="00FF6C85">
      <w:pPr>
        <w:rPr>
          <w:rFonts w:asciiTheme="majorHAnsi" w:hAnsiTheme="majorHAnsi"/>
        </w:rPr>
      </w:pPr>
      <w:r>
        <w:rPr>
          <w:rFonts w:asciiTheme="majorHAnsi" w:hAnsiTheme="majorHAnsi"/>
        </w:rPr>
        <w:t xml:space="preserve">The file shared has 41 </w:t>
      </w:r>
      <w:r w:rsidR="002A7A98">
        <w:rPr>
          <w:rFonts w:asciiTheme="majorHAnsi" w:hAnsiTheme="majorHAnsi"/>
        </w:rPr>
        <w:t>text documents</w:t>
      </w:r>
      <w:r w:rsidR="00FF6C85" w:rsidRPr="006B7B5C">
        <w:rPr>
          <w:rFonts w:asciiTheme="majorHAnsi" w:hAnsiTheme="majorHAnsi"/>
        </w:rPr>
        <w:t xml:space="preserve">. </w:t>
      </w:r>
      <w:r w:rsidR="002A7A98">
        <w:rPr>
          <w:rFonts w:asciiTheme="majorHAnsi" w:hAnsiTheme="majorHAnsi"/>
        </w:rPr>
        <w:t xml:space="preserve">The names of the document do not provide any clue as to what might be the content of the file but appear only to </w:t>
      </w:r>
      <w:r w:rsidR="007C6F84">
        <w:rPr>
          <w:rFonts w:asciiTheme="majorHAnsi" w:hAnsiTheme="majorHAnsi"/>
        </w:rPr>
        <w:t>follow</w:t>
      </w:r>
      <w:r w:rsidR="002A7A98">
        <w:rPr>
          <w:rFonts w:asciiTheme="majorHAnsi" w:hAnsiTheme="majorHAnsi"/>
        </w:rPr>
        <w:t xml:space="preserve"> a standard naming convention like ‘Doc##.txt’</w:t>
      </w:r>
      <w:r w:rsidR="007C6F84">
        <w:rPr>
          <w:rFonts w:asciiTheme="majorHAnsi" w:hAnsiTheme="majorHAnsi"/>
        </w:rPr>
        <w:t xml:space="preserve"> with ## ranging from 01 to 41</w:t>
      </w:r>
      <w:r w:rsidR="002A7A98">
        <w:rPr>
          <w:rFonts w:asciiTheme="majorHAnsi" w:hAnsiTheme="majorHAnsi"/>
        </w:rPr>
        <w:t>.</w:t>
      </w:r>
      <w:r w:rsidR="007C6F84">
        <w:rPr>
          <w:rFonts w:asciiTheme="majorHAnsi" w:hAnsiTheme="majorHAnsi"/>
        </w:rPr>
        <w:t xml:space="preserve"> For further analysis using the statistical text analysis methods, t</w:t>
      </w:r>
      <w:r w:rsidR="002A7A98">
        <w:rPr>
          <w:rFonts w:asciiTheme="majorHAnsi" w:hAnsiTheme="majorHAnsi"/>
        </w:rPr>
        <w:t>he files are loaded into R-Studio to create a corpus, which is nothing but a term for collection of articles or documents usually written by the same author.</w:t>
      </w:r>
    </w:p>
    <w:p w14:paraId="6ABE319D" w14:textId="741E911E" w:rsidR="00A92436" w:rsidRDefault="00A92436" w:rsidP="00FF6C85">
      <w:pPr>
        <w:rPr>
          <w:rFonts w:asciiTheme="majorHAnsi" w:hAnsiTheme="majorHAnsi"/>
        </w:rPr>
      </w:pPr>
    </w:p>
    <w:p w14:paraId="50E28CE5" w14:textId="77777777" w:rsidR="00A92436" w:rsidRPr="00A92436" w:rsidRDefault="00A92436" w:rsidP="00A92436">
      <w:pPr>
        <w:jc w:val="center"/>
        <w:rPr>
          <w:rFonts w:asciiTheme="majorHAnsi" w:hAnsiTheme="majorHAnsi"/>
        </w:rPr>
      </w:pPr>
      <w:r w:rsidRPr="00A92436">
        <w:rPr>
          <w:rFonts w:asciiTheme="majorHAnsi" w:hAnsiTheme="majorHAnsi"/>
          <w:noProof/>
        </w:rPr>
        <w:drawing>
          <wp:inline distT="0" distB="0" distL="0" distR="0" wp14:anchorId="4A323A04" wp14:editId="5D6E69C0">
            <wp:extent cx="3879069" cy="2652665"/>
            <wp:effectExtent l="12700" t="12700" r="7620" b="14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45523" cy="2698109"/>
                    </a:xfrm>
                    <a:prstGeom prst="rect">
                      <a:avLst/>
                    </a:prstGeom>
                    <a:ln>
                      <a:solidFill>
                        <a:schemeClr val="bg1">
                          <a:lumMod val="75000"/>
                        </a:schemeClr>
                      </a:solidFill>
                    </a:ln>
                  </pic:spPr>
                </pic:pic>
              </a:graphicData>
            </a:graphic>
          </wp:inline>
        </w:drawing>
      </w:r>
      <w:bookmarkStart w:id="6" w:name="_Toc493630348"/>
    </w:p>
    <w:p w14:paraId="03FB0563" w14:textId="4C0416F4" w:rsidR="00FF6C85" w:rsidRPr="006B7B5C" w:rsidRDefault="00964EE1" w:rsidP="00FF6C85">
      <w:pPr>
        <w:pStyle w:val="Heading2"/>
      </w:pPr>
      <w:r>
        <w:lastRenderedPageBreak/>
        <w:t>Preparing</w:t>
      </w:r>
      <w:r w:rsidR="00FF6C85" w:rsidRPr="006B7B5C">
        <w:t xml:space="preserve"> the</w:t>
      </w:r>
      <w:bookmarkEnd w:id="6"/>
      <w:r w:rsidR="008401C9">
        <w:t xml:space="preserve"> </w:t>
      </w:r>
      <w:r>
        <w:t>data</w:t>
      </w:r>
    </w:p>
    <w:p w14:paraId="3D86FCA7" w14:textId="76FFBE7A" w:rsidR="00FF6C85" w:rsidRDefault="00660520" w:rsidP="00660520">
      <w:pPr>
        <w:rPr>
          <w:rFonts w:asciiTheme="majorHAnsi" w:hAnsiTheme="majorHAnsi"/>
        </w:rPr>
      </w:pPr>
      <w:r>
        <w:rPr>
          <w:rFonts w:asciiTheme="majorHAnsi" w:hAnsiTheme="majorHAnsi"/>
        </w:rPr>
        <w:t xml:space="preserve">Dirty data </w:t>
      </w:r>
      <w:r w:rsidR="00C8432A">
        <w:rPr>
          <w:rFonts w:asciiTheme="majorHAnsi" w:hAnsiTheme="majorHAnsi"/>
        </w:rPr>
        <w:t xml:space="preserve">is potential to </w:t>
      </w:r>
      <w:r>
        <w:rPr>
          <w:rFonts w:asciiTheme="majorHAnsi" w:hAnsiTheme="majorHAnsi"/>
        </w:rPr>
        <w:t xml:space="preserve">cause misconception of information, therefore the first and foremost step for </w:t>
      </w:r>
      <w:r w:rsidR="00D9519D">
        <w:rPr>
          <w:rFonts w:asciiTheme="majorHAnsi" w:hAnsiTheme="majorHAnsi"/>
        </w:rPr>
        <w:t xml:space="preserve">any </w:t>
      </w:r>
      <w:r>
        <w:rPr>
          <w:rFonts w:asciiTheme="majorHAnsi" w:hAnsiTheme="majorHAnsi"/>
        </w:rPr>
        <w:t xml:space="preserve">analysis would be cleaning of data. </w:t>
      </w:r>
      <w:r w:rsidR="00C8432A">
        <w:rPr>
          <w:rFonts w:asciiTheme="majorHAnsi" w:hAnsiTheme="majorHAnsi"/>
        </w:rPr>
        <w:t>Preparing</w:t>
      </w:r>
      <w:r>
        <w:rPr>
          <w:rFonts w:asciiTheme="majorHAnsi" w:hAnsiTheme="majorHAnsi"/>
        </w:rPr>
        <w:t xml:space="preserve"> of this text dataset is carried out in the following steps – </w:t>
      </w:r>
    </w:p>
    <w:p w14:paraId="44213CC9" w14:textId="64921BA4" w:rsidR="00384DA1" w:rsidRPr="00384DA1" w:rsidRDefault="00384DA1" w:rsidP="00384DA1">
      <w:pPr>
        <w:pStyle w:val="Heading2"/>
      </w:pPr>
      <w:r>
        <w:t>Data cleaning</w:t>
      </w:r>
    </w:p>
    <w:p w14:paraId="2C7EE188" w14:textId="7A3E3512" w:rsidR="00D9519D" w:rsidRPr="00C8432A" w:rsidRDefault="00D9519D" w:rsidP="00D9519D">
      <w:pPr>
        <w:pStyle w:val="ListParagraph"/>
        <w:numPr>
          <w:ilvl w:val="0"/>
          <w:numId w:val="5"/>
        </w:numPr>
        <w:rPr>
          <w:rFonts w:asciiTheme="majorHAnsi" w:hAnsiTheme="majorHAnsi"/>
        </w:rPr>
      </w:pPr>
      <w:r w:rsidRPr="00C8432A">
        <w:rPr>
          <w:rFonts w:asciiTheme="majorHAnsi" w:hAnsiTheme="majorHAnsi"/>
        </w:rPr>
        <w:t>Remove punctuations</w:t>
      </w:r>
    </w:p>
    <w:p w14:paraId="25E84FD1" w14:textId="45859F2C" w:rsidR="00D9519D" w:rsidRPr="00C8432A" w:rsidRDefault="00D9519D" w:rsidP="00D9519D">
      <w:pPr>
        <w:pStyle w:val="ListParagraph"/>
        <w:numPr>
          <w:ilvl w:val="0"/>
          <w:numId w:val="5"/>
        </w:numPr>
        <w:rPr>
          <w:rFonts w:asciiTheme="majorHAnsi" w:hAnsiTheme="majorHAnsi"/>
        </w:rPr>
      </w:pPr>
      <w:r w:rsidRPr="00C8432A">
        <w:rPr>
          <w:rFonts w:asciiTheme="majorHAnsi" w:hAnsiTheme="majorHAnsi"/>
        </w:rPr>
        <w:t>Remove numbers (under consideration, this being a text analysis process, numbers wouldn’t contribute</w:t>
      </w:r>
      <w:r w:rsidR="00E92A6C" w:rsidRPr="00C8432A">
        <w:rPr>
          <w:rFonts w:asciiTheme="majorHAnsi" w:hAnsiTheme="majorHAnsi"/>
        </w:rPr>
        <w:t xml:space="preserve"> considerable meaning) </w:t>
      </w:r>
    </w:p>
    <w:p w14:paraId="32384635" w14:textId="2FCDA44D" w:rsidR="00E92A6C" w:rsidRPr="00C8432A" w:rsidRDefault="00E92A6C" w:rsidP="00D9519D">
      <w:pPr>
        <w:pStyle w:val="ListParagraph"/>
        <w:numPr>
          <w:ilvl w:val="0"/>
          <w:numId w:val="5"/>
        </w:numPr>
        <w:rPr>
          <w:rFonts w:asciiTheme="majorHAnsi" w:hAnsiTheme="majorHAnsi"/>
        </w:rPr>
      </w:pPr>
      <w:r w:rsidRPr="00C8432A">
        <w:rPr>
          <w:rFonts w:asciiTheme="majorHAnsi" w:hAnsiTheme="majorHAnsi"/>
        </w:rPr>
        <w:t xml:space="preserve">Remove stop words (Ex: an, the, </w:t>
      </w:r>
      <w:r w:rsidR="00384DA1" w:rsidRPr="00C8432A">
        <w:rPr>
          <w:rFonts w:asciiTheme="majorHAnsi" w:hAnsiTheme="majorHAnsi"/>
        </w:rPr>
        <w:t xml:space="preserve">enough, though, </w:t>
      </w:r>
      <w:r w:rsidRPr="00C8432A">
        <w:rPr>
          <w:rFonts w:asciiTheme="majorHAnsi" w:hAnsiTheme="majorHAnsi"/>
        </w:rPr>
        <w:t xml:space="preserve">etc.) and any word lesser than 4 or 20 alphabets long </w:t>
      </w:r>
    </w:p>
    <w:p w14:paraId="03492C48" w14:textId="04F04857" w:rsidR="00FF6C85" w:rsidRPr="006B7B5C" w:rsidRDefault="00FF6C85" w:rsidP="00FF6C85">
      <w:pPr>
        <w:pStyle w:val="Heading2"/>
      </w:pPr>
      <w:bookmarkStart w:id="7" w:name="_Toc493630351"/>
      <w:r w:rsidRPr="006B7B5C">
        <w:t xml:space="preserve">Data </w:t>
      </w:r>
      <w:r w:rsidR="00384DA1">
        <w:t>t</w:t>
      </w:r>
      <w:r w:rsidRPr="006B7B5C">
        <w:t>ransformation</w:t>
      </w:r>
      <w:bookmarkEnd w:id="7"/>
    </w:p>
    <w:p w14:paraId="41C5C11E" w14:textId="6F6E42CB" w:rsidR="00384DA1" w:rsidRPr="00C8432A" w:rsidRDefault="00384DA1" w:rsidP="00384DA1">
      <w:pPr>
        <w:pStyle w:val="ListParagraph"/>
        <w:numPr>
          <w:ilvl w:val="0"/>
          <w:numId w:val="2"/>
        </w:numPr>
        <w:rPr>
          <w:rFonts w:asciiTheme="majorHAnsi" w:hAnsiTheme="majorHAnsi"/>
        </w:rPr>
      </w:pPr>
      <w:r w:rsidRPr="00C8432A">
        <w:rPr>
          <w:rFonts w:asciiTheme="majorHAnsi" w:hAnsiTheme="majorHAnsi"/>
        </w:rPr>
        <w:t>Convert all text to lowercase (as R being case-sensitive reads ‘tom’ and ‘Tom’ as two different characters)</w:t>
      </w:r>
    </w:p>
    <w:p w14:paraId="451CB338" w14:textId="77777777" w:rsidR="00384DA1" w:rsidRPr="00C8432A" w:rsidRDefault="00384DA1" w:rsidP="00384DA1">
      <w:pPr>
        <w:pStyle w:val="ListParagraph"/>
        <w:numPr>
          <w:ilvl w:val="0"/>
          <w:numId w:val="2"/>
        </w:numPr>
        <w:rPr>
          <w:rFonts w:asciiTheme="majorHAnsi" w:hAnsiTheme="majorHAnsi"/>
        </w:rPr>
      </w:pPr>
      <w:bookmarkStart w:id="8" w:name="_Toc493630352"/>
      <w:r w:rsidRPr="00C8432A">
        <w:rPr>
          <w:rFonts w:asciiTheme="majorHAnsi" w:hAnsiTheme="majorHAnsi"/>
        </w:rPr>
        <w:t>Stem the words to root-word (Ex: organization, organize -&gt; organ)</w:t>
      </w:r>
    </w:p>
    <w:bookmarkEnd w:id="8"/>
    <w:p w14:paraId="3561B450" w14:textId="44E70FF1" w:rsidR="00FF6C85" w:rsidRDefault="00384DA1" w:rsidP="00FF6C85">
      <w:pPr>
        <w:pStyle w:val="Heading1"/>
      </w:pPr>
      <w:r>
        <w:t>Text analysis</w:t>
      </w:r>
    </w:p>
    <w:p w14:paraId="42978CD7" w14:textId="2FC1E0C1" w:rsidR="00382649" w:rsidRDefault="00C8432A" w:rsidP="00384DA1">
      <w:pPr>
        <w:rPr>
          <w:rFonts w:asciiTheme="majorHAnsi" w:hAnsiTheme="majorHAnsi"/>
        </w:rPr>
      </w:pPr>
      <w:r>
        <w:rPr>
          <w:rFonts w:asciiTheme="majorHAnsi" w:hAnsiTheme="majorHAnsi"/>
        </w:rPr>
        <w:t xml:space="preserve">The analysis is begun </w:t>
      </w:r>
      <w:r w:rsidR="002F6EE0">
        <w:rPr>
          <w:rFonts w:asciiTheme="majorHAnsi" w:hAnsiTheme="majorHAnsi"/>
        </w:rPr>
        <w:t>by</w:t>
      </w:r>
      <w:r>
        <w:rPr>
          <w:rFonts w:asciiTheme="majorHAnsi" w:hAnsiTheme="majorHAnsi"/>
        </w:rPr>
        <w:t xml:space="preserve"> a</w:t>
      </w:r>
      <w:r w:rsidR="00382649">
        <w:rPr>
          <w:rFonts w:asciiTheme="majorHAnsi" w:hAnsiTheme="majorHAnsi"/>
        </w:rPr>
        <w:t>nalysing</w:t>
      </w:r>
      <w:r w:rsidR="00384DA1">
        <w:rPr>
          <w:rFonts w:asciiTheme="majorHAnsi" w:hAnsiTheme="majorHAnsi"/>
        </w:rPr>
        <w:t xml:space="preserve"> </w:t>
      </w:r>
      <w:r>
        <w:rPr>
          <w:rFonts w:asciiTheme="majorHAnsi" w:hAnsiTheme="majorHAnsi"/>
        </w:rPr>
        <w:t>the</w:t>
      </w:r>
      <w:r w:rsidR="002F6EE0">
        <w:rPr>
          <w:rFonts w:asciiTheme="majorHAnsi" w:hAnsiTheme="majorHAnsi"/>
        </w:rPr>
        <w:t xml:space="preserve"> corpus for</w:t>
      </w:r>
      <w:r>
        <w:rPr>
          <w:rFonts w:asciiTheme="majorHAnsi" w:hAnsiTheme="majorHAnsi"/>
        </w:rPr>
        <w:t xml:space="preserve"> </w:t>
      </w:r>
      <w:r w:rsidR="00384DA1">
        <w:rPr>
          <w:rFonts w:asciiTheme="majorHAnsi" w:hAnsiTheme="majorHAnsi"/>
        </w:rPr>
        <w:t xml:space="preserve">most frequently and less frequently </w:t>
      </w:r>
      <w:r>
        <w:rPr>
          <w:rFonts w:asciiTheme="majorHAnsi" w:hAnsiTheme="majorHAnsi"/>
        </w:rPr>
        <w:t xml:space="preserve">used </w:t>
      </w:r>
      <w:r w:rsidR="00384DA1">
        <w:rPr>
          <w:rFonts w:asciiTheme="majorHAnsi" w:hAnsiTheme="majorHAnsi"/>
        </w:rPr>
        <w:t>words</w:t>
      </w:r>
      <w:r w:rsidR="00382649">
        <w:rPr>
          <w:rFonts w:asciiTheme="majorHAnsi" w:hAnsiTheme="majorHAnsi"/>
        </w:rPr>
        <w:t xml:space="preserve">. </w:t>
      </w:r>
    </w:p>
    <w:p w14:paraId="77C40838" w14:textId="77777777" w:rsidR="00DA2EC1" w:rsidRDefault="00DA2EC1" w:rsidP="00384DA1">
      <w:pPr>
        <w:rPr>
          <w:rFonts w:asciiTheme="majorHAnsi" w:hAnsiTheme="majorHAnsi"/>
        </w:rPr>
      </w:pPr>
    </w:p>
    <w:p w14:paraId="3AB098AD" w14:textId="76FB64E5" w:rsidR="00DA2EC1" w:rsidRDefault="00DA2EC1" w:rsidP="00DA2EC1">
      <w:pPr>
        <w:jc w:val="center"/>
        <w:rPr>
          <w:rFonts w:asciiTheme="majorHAnsi" w:hAnsiTheme="majorHAnsi"/>
        </w:rPr>
      </w:pPr>
      <w:r w:rsidRPr="00DA2EC1">
        <w:rPr>
          <w:rFonts w:asciiTheme="majorHAnsi" w:hAnsiTheme="majorHAnsi"/>
          <w:noProof/>
        </w:rPr>
        <w:drawing>
          <wp:inline distT="0" distB="0" distL="0" distR="0" wp14:anchorId="1E7653FC" wp14:editId="3C80AEE2">
            <wp:extent cx="4762500" cy="3594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62500" cy="3594100"/>
                    </a:xfrm>
                    <a:prstGeom prst="rect">
                      <a:avLst/>
                    </a:prstGeom>
                  </pic:spPr>
                </pic:pic>
              </a:graphicData>
            </a:graphic>
          </wp:inline>
        </w:drawing>
      </w:r>
    </w:p>
    <w:p w14:paraId="255AA399" w14:textId="53391880" w:rsidR="00DA2EC1" w:rsidRDefault="00DA2EC1" w:rsidP="00DA2EC1">
      <w:pPr>
        <w:jc w:val="center"/>
        <w:rPr>
          <w:rFonts w:asciiTheme="majorHAnsi" w:hAnsiTheme="majorHAnsi"/>
        </w:rPr>
      </w:pPr>
    </w:p>
    <w:p w14:paraId="506DD11F" w14:textId="77777777" w:rsidR="00DA2EC1" w:rsidRDefault="00DA2EC1" w:rsidP="00DA2EC1">
      <w:pPr>
        <w:jc w:val="center"/>
        <w:rPr>
          <w:rFonts w:asciiTheme="majorHAnsi" w:hAnsiTheme="majorHAnsi"/>
        </w:rPr>
      </w:pPr>
    </w:p>
    <w:p w14:paraId="4244A33D" w14:textId="100F0658" w:rsidR="00382649" w:rsidRDefault="00382649" w:rsidP="00382649">
      <w:pPr>
        <w:pStyle w:val="Heading2"/>
      </w:pPr>
      <w:r>
        <w:lastRenderedPageBreak/>
        <w:t>Most frequent</w:t>
      </w:r>
      <w:r w:rsidR="00C8432A">
        <w:t>ly used</w:t>
      </w:r>
    </w:p>
    <w:p w14:paraId="4D3FA1E2" w14:textId="2E2DEF69" w:rsidR="001F0003" w:rsidRDefault="00382649" w:rsidP="00D9288E">
      <w:pPr>
        <w:jc w:val="center"/>
        <w:rPr>
          <w:lang w:val="en-US"/>
        </w:rPr>
      </w:pPr>
      <w:r w:rsidRPr="00382649">
        <w:rPr>
          <w:noProof/>
          <w:lang w:val="en-US"/>
        </w:rPr>
        <w:drawing>
          <wp:inline distT="0" distB="0" distL="0" distR="0" wp14:anchorId="65768856" wp14:editId="11D4DCF9">
            <wp:extent cx="3367889" cy="329812"/>
            <wp:effectExtent l="12700" t="12700" r="10795"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86851" cy="341462"/>
                    </a:xfrm>
                    <a:prstGeom prst="rect">
                      <a:avLst/>
                    </a:prstGeom>
                    <a:ln>
                      <a:solidFill>
                        <a:schemeClr val="bg1">
                          <a:lumMod val="75000"/>
                        </a:schemeClr>
                      </a:solidFill>
                    </a:ln>
                  </pic:spPr>
                </pic:pic>
              </a:graphicData>
            </a:graphic>
          </wp:inline>
        </w:drawing>
      </w:r>
    </w:p>
    <w:p w14:paraId="4C70B284" w14:textId="7A0BFF1B" w:rsidR="00382649" w:rsidRPr="001F0003" w:rsidRDefault="001F0003" w:rsidP="00384DA1">
      <w:pPr>
        <w:rPr>
          <w:rFonts w:asciiTheme="majorHAnsi" w:hAnsiTheme="majorHAnsi"/>
        </w:rPr>
      </w:pPr>
      <w:r w:rsidRPr="001F0003">
        <w:rPr>
          <w:rFonts w:asciiTheme="majorHAnsi" w:hAnsiTheme="majorHAnsi"/>
        </w:rPr>
        <w:t xml:space="preserve">Looking at the most frequently used words, the general subject of discussion in all the documents seem to be around project &amp; risk management, figures and documents quantifying the organizations </w:t>
      </w:r>
      <w:r w:rsidR="00C8432A">
        <w:rPr>
          <w:rFonts w:asciiTheme="majorHAnsi" w:hAnsiTheme="majorHAnsi"/>
        </w:rPr>
        <w:t xml:space="preserve">path. </w:t>
      </w:r>
    </w:p>
    <w:p w14:paraId="171D8CD0" w14:textId="44BAF96E" w:rsidR="00382649" w:rsidRDefault="00382649" w:rsidP="00382649">
      <w:pPr>
        <w:pStyle w:val="Heading2"/>
      </w:pPr>
      <w:r>
        <w:t>Least frequent</w:t>
      </w:r>
      <w:r w:rsidR="00C8432A">
        <w:t>ly used</w:t>
      </w:r>
    </w:p>
    <w:p w14:paraId="10761E5D" w14:textId="77777777" w:rsidR="00382649" w:rsidRDefault="00382649" w:rsidP="00384DA1">
      <w:pPr>
        <w:rPr>
          <w:rFonts w:asciiTheme="majorHAnsi" w:hAnsiTheme="majorHAnsi"/>
        </w:rPr>
      </w:pPr>
      <w:r w:rsidRPr="00382649">
        <w:rPr>
          <w:rFonts w:asciiTheme="majorHAnsi" w:hAnsiTheme="majorHAnsi"/>
        </w:rPr>
        <w:t xml:space="preserve">At times, it could be the least frequent words used in a document that reveals something unique about it. </w:t>
      </w:r>
    </w:p>
    <w:p w14:paraId="55F683B7" w14:textId="5DB562DC" w:rsidR="00382649" w:rsidRPr="00382649" w:rsidRDefault="00382649" w:rsidP="00C8432A">
      <w:pPr>
        <w:jc w:val="center"/>
        <w:rPr>
          <w:rFonts w:asciiTheme="majorHAnsi" w:hAnsiTheme="majorHAnsi"/>
        </w:rPr>
      </w:pPr>
      <w:r w:rsidRPr="00382649">
        <w:rPr>
          <w:rFonts w:asciiTheme="majorHAnsi" w:hAnsiTheme="majorHAnsi"/>
          <w:noProof/>
        </w:rPr>
        <w:drawing>
          <wp:inline distT="0" distB="0" distL="0" distR="0" wp14:anchorId="129E67B8" wp14:editId="3C3076F4">
            <wp:extent cx="3170202" cy="2625505"/>
            <wp:effectExtent l="0" t="0" r="508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88361" cy="2723362"/>
                    </a:xfrm>
                    <a:prstGeom prst="rect">
                      <a:avLst/>
                    </a:prstGeom>
                  </pic:spPr>
                </pic:pic>
              </a:graphicData>
            </a:graphic>
          </wp:inline>
        </w:drawing>
      </w:r>
      <w:r>
        <w:rPr>
          <w:rFonts w:asciiTheme="majorHAnsi" w:hAnsiTheme="majorHAnsi"/>
        </w:rPr>
        <w:br/>
      </w:r>
    </w:p>
    <w:p w14:paraId="20D78C9D" w14:textId="0F32426E" w:rsidR="002F6EE0" w:rsidRPr="00AF46D7" w:rsidRDefault="00382649" w:rsidP="00382649">
      <w:pPr>
        <w:rPr>
          <w:rFonts w:asciiTheme="majorHAnsi" w:hAnsiTheme="majorHAnsi"/>
        </w:rPr>
      </w:pPr>
      <w:r>
        <w:rPr>
          <w:rFonts w:asciiTheme="majorHAnsi" w:hAnsiTheme="majorHAnsi"/>
        </w:rPr>
        <w:t xml:space="preserve">Perhaps a document discussing about </w:t>
      </w:r>
      <w:r w:rsidR="002F6EE0">
        <w:rPr>
          <w:rFonts w:asciiTheme="majorHAnsi" w:hAnsiTheme="majorHAnsi"/>
        </w:rPr>
        <w:t>‘</w:t>
      </w:r>
      <w:r>
        <w:rPr>
          <w:rFonts w:asciiTheme="majorHAnsi" w:hAnsiTheme="majorHAnsi"/>
        </w:rPr>
        <w:t>venturebeat.com</w:t>
      </w:r>
      <w:r w:rsidR="002F6EE0">
        <w:rPr>
          <w:rFonts w:asciiTheme="majorHAnsi" w:hAnsiTheme="majorHAnsi"/>
        </w:rPr>
        <w:t>’</w:t>
      </w:r>
      <w:r>
        <w:rPr>
          <w:rFonts w:asciiTheme="majorHAnsi" w:hAnsiTheme="majorHAnsi"/>
        </w:rPr>
        <w:t xml:space="preserve"> or </w:t>
      </w:r>
      <w:r w:rsidR="002F6EE0">
        <w:rPr>
          <w:rFonts w:asciiTheme="majorHAnsi" w:hAnsiTheme="majorHAnsi"/>
        </w:rPr>
        <w:t>‘</w:t>
      </w:r>
      <w:proofErr w:type="spellStart"/>
      <w:r>
        <w:rPr>
          <w:rFonts w:asciiTheme="majorHAnsi" w:hAnsiTheme="majorHAnsi"/>
        </w:rPr>
        <w:t>worldcom</w:t>
      </w:r>
      <w:proofErr w:type="spellEnd"/>
      <w:r w:rsidR="002F6EE0">
        <w:rPr>
          <w:rFonts w:asciiTheme="majorHAnsi" w:hAnsiTheme="majorHAnsi"/>
        </w:rPr>
        <w:t>’</w:t>
      </w:r>
      <w:r>
        <w:rPr>
          <w:rFonts w:asciiTheme="majorHAnsi" w:hAnsiTheme="majorHAnsi"/>
        </w:rPr>
        <w:t xml:space="preserve">? Another document that had something to do with </w:t>
      </w:r>
      <w:r w:rsidR="002F6EE0">
        <w:rPr>
          <w:rFonts w:asciiTheme="majorHAnsi" w:hAnsiTheme="majorHAnsi"/>
        </w:rPr>
        <w:t>‘</w:t>
      </w:r>
      <w:r>
        <w:rPr>
          <w:rFonts w:asciiTheme="majorHAnsi" w:hAnsiTheme="majorHAnsi"/>
        </w:rPr>
        <w:t>Wickham</w:t>
      </w:r>
      <w:r w:rsidR="002F6EE0">
        <w:rPr>
          <w:rFonts w:asciiTheme="majorHAnsi" w:hAnsiTheme="majorHAnsi"/>
        </w:rPr>
        <w:t>’</w:t>
      </w:r>
      <w:r>
        <w:rPr>
          <w:rFonts w:asciiTheme="majorHAnsi" w:hAnsiTheme="majorHAnsi"/>
        </w:rPr>
        <w:t xml:space="preserve">? </w:t>
      </w:r>
    </w:p>
    <w:p w14:paraId="5409F9FC" w14:textId="4FA880CE" w:rsidR="002F6EE0" w:rsidRDefault="00DB0CAB" w:rsidP="00DB0CAB">
      <w:pPr>
        <w:pStyle w:val="Heading2"/>
      </w:pPr>
      <w:r>
        <w:t>Most frequently used across documents</w:t>
      </w:r>
    </w:p>
    <w:p w14:paraId="0E6239A7" w14:textId="4B820F70" w:rsidR="00DB0CAB" w:rsidRDefault="009C60E7" w:rsidP="00DB0CAB">
      <w:pPr>
        <w:rPr>
          <w:lang w:val="en-US"/>
        </w:rPr>
      </w:pPr>
      <w:r w:rsidRPr="009C60E7">
        <w:rPr>
          <w:rFonts w:asciiTheme="majorHAnsi" w:hAnsiTheme="majorHAnsi"/>
        </w:rPr>
        <w:t>Taking a look at some of the words that recur a minimum of at least 80 times throughout the corpus.</w:t>
      </w:r>
      <w:r>
        <w:rPr>
          <w:lang w:val="en-US"/>
        </w:rPr>
        <w:t xml:space="preserve"> </w:t>
      </w:r>
    </w:p>
    <w:p w14:paraId="5797068A" w14:textId="77777777" w:rsidR="00D9288E" w:rsidRDefault="00D9288E" w:rsidP="00DB0CAB">
      <w:pPr>
        <w:rPr>
          <w:lang w:val="en-US"/>
        </w:rPr>
      </w:pPr>
    </w:p>
    <w:p w14:paraId="12A92951" w14:textId="255F9C3D" w:rsidR="009C60E7" w:rsidRDefault="009C60E7" w:rsidP="00DB0CAB">
      <w:pPr>
        <w:rPr>
          <w:lang w:val="en-US"/>
        </w:rPr>
      </w:pPr>
      <w:r w:rsidRPr="009C60E7">
        <w:rPr>
          <w:noProof/>
          <w:lang w:val="en-US"/>
        </w:rPr>
        <w:drawing>
          <wp:inline distT="0" distB="0" distL="0" distR="0" wp14:anchorId="118E9D7A" wp14:editId="5B0DF11D">
            <wp:extent cx="6012511" cy="1466661"/>
            <wp:effectExtent l="12700" t="12700" r="762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23825" cy="1469421"/>
                    </a:xfrm>
                    <a:prstGeom prst="rect">
                      <a:avLst/>
                    </a:prstGeom>
                    <a:ln>
                      <a:solidFill>
                        <a:schemeClr val="bg1">
                          <a:lumMod val="75000"/>
                        </a:schemeClr>
                      </a:solidFill>
                    </a:ln>
                  </pic:spPr>
                </pic:pic>
              </a:graphicData>
            </a:graphic>
          </wp:inline>
        </w:drawing>
      </w:r>
    </w:p>
    <w:p w14:paraId="5FF9A98C" w14:textId="3BF72B08" w:rsidR="009C60E7" w:rsidRDefault="009C60E7" w:rsidP="00DB0CAB">
      <w:pPr>
        <w:rPr>
          <w:lang w:val="en-US"/>
        </w:rPr>
      </w:pPr>
    </w:p>
    <w:p w14:paraId="143AA35B" w14:textId="5B9431BA" w:rsidR="009C60E7" w:rsidRDefault="009C60E7" w:rsidP="00DB0CAB">
      <w:pPr>
        <w:rPr>
          <w:rFonts w:asciiTheme="majorHAnsi" w:hAnsiTheme="majorHAnsi"/>
        </w:rPr>
      </w:pPr>
      <w:r w:rsidRPr="009C60E7">
        <w:rPr>
          <w:rFonts w:asciiTheme="majorHAnsi" w:hAnsiTheme="majorHAnsi"/>
        </w:rPr>
        <w:t xml:space="preserve">Diving </w:t>
      </w:r>
      <w:r>
        <w:rPr>
          <w:rFonts w:asciiTheme="majorHAnsi" w:hAnsiTheme="majorHAnsi"/>
        </w:rPr>
        <w:t xml:space="preserve">deep further to understand the cooccurrence of these words </w:t>
      </w:r>
      <w:r w:rsidR="00D9288E">
        <w:rPr>
          <w:rFonts w:asciiTheme="majorHAnsi" w:hAnsiTheme="majorHAnsi"/>
        </w:rPr>
        <w:t xml:space="preserve">with </w:t>
      </w:r>
      <w:r>
        <w:rPr>
          <w:rFonts w:asciiTheme="majorHAnsi" w:hAnsiTheme="majorHAnsi"/>
        </w:rPr>
        <w:t xml:space="preserve">the words that are used in conjunction with these could provide better insights. </w:t>
      </w:r>
    </w:p>
    <w:p w14:paraId="607D8AA9" w14:textId="09C43141" w:rsidR="009C60E7" w:rsidRDefault="009C60E7" w:rsidP="00DB0CAB">
      <w:pPr>
        <w:rPr>
          <w:rFonts w:asciiTheme="majorHAnsi" w:hAnsiTheme="majorHAnsi"/>
        </w:rPr>
      </w:pPr>
    </w:p>
    <w:p w14:paraId="46A22EE1" w14:textId="6153FB93" w:rsidR="009C60E7" w:rsidRDefault="009C60E7" w:rsidP="00DB0CAB">
      <w:pPr>
        <w:rPr>
          <w:rFonts w:asciiTheme="majorHAnsi" w:hAnsiTheme="majorHAnsi"/>
        </w:rPr>
      </w:pPr>
      <w:r w:rsidRPr="009C60E7">
        <w:rPr>
          <w:rFonts w:asciiTheme="majorHAnsi" w:hAnsiTheme="majorHAnsi"/>
          <w:noProof/>
        </w:rPr>
        <w:lastRenderedPageBreak/>
        <w:drawing>
          <wp:inline distT="0" distB="0" distL="0" distR="0" wp14:anchorId="430CC932" wp14:editId="673A81DB">
            <wp:extent cx="5732145" cy="878205"/>
            <wp:effectExtent l="12700" t="12700" r="8255" b="107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2145" cy="878205"/>
                    </a:xfrm>
                    <a:prstGeom prst="rect">
                      <a:avLst/>
                    </a:prstGeom>
                    <a:ln>
                      <a:solidFill>
                        <a:schemeClr val="bg1">
                          <a:lumMod val="75000"/>
                        </a:schemeClr>
                      </a:solidFill>
                    </a:ln>
                  </pic:spPr>
                </pic:pic>
              </a:graphicData>
            </a:graphic>
          </wp:inline>
        </w:drawing>
      </w:r>
    </w:p>
    <w:p w14:paraId="6DE72345" w14:textId="20A181B9" w:rsidR="009C60E7" w:rsidRDefault="009C60E7" w:rsidP="00DB0CAB">
      <w:pPr>
        <w:rPr>
          <w:rFonts w:asciiTheme="majorHAnsi" w:hAnsiTheme="majorHAnsi"/>
        </w:rPr>
      </w:pPr>
    </w:p>
    <w:p w14:paraId="554BF955" w14:textId="6F19CC1E" w:rsidR="00135A0B" w:rsidRPr="00135A0B" w:rsidRDefault="00135A0B" w:rsidP="00135A0B">
      <w:pPr>
        <w:rPr>
          <w:rFonts w:asciiTheme="majorHAnsi" w:eastAsiaTheme="minorHAnsi" w:hAnsiTheme="majorHAnsi" w:cstheme="minorBidi"/>
        </w:rPr>
      </w:pPr>
      <w:r>
        <w:rPr>
          <w:rFonts w:asciiTheme="majorHAnsi" w:hAnsiTheme="majorHAnsi"/>
        </w:rPr>
        <w:t>The term ‘</w:t>
      </w:r>
      <w:proofErr w:type="spellStart"/>
      <w:r>
        <w:rPr>
          <w:rFonts w:asciiTheme="majorHAnsi" w:hAnsiTheme="majorHAnsi"/>
        </w:rPr>
        <w:t>argumentment</w:t>
      </w:r>
      <w:proofErr w:type="spellEnd"/>
      <w:r>
        <w:rPr>
          <w:rFonts w:asciiTheme="majorHAnsi" w:hAnsiTheme="majorHAnsi"/>
        </w:rPr>
        <w:t xml:space="preserve">’ seems to have a </w:t>
      </w:r>
      <w:r w:rsidRPr="00135A0B">
        <w:rPr>
          <w:rFonts w:asciiTheme="majorHAnsi" w:eastAsiaTheme="minorHAnsi" w:hAnsiTheme="majorHAnsi" w:cstheme="minorBidi"/>
        </w:rPr>
        <w:t xml:space="preserve">search term co-occurrence of at least </w:t>
      </w:r>
      <w:r>
        <w:rPr>
          <w:rFonts w:asciiTheme="majorHAnsi" w:hAnsiTheme="majorHAnsi"/>
        </w:rPr>
        <w:t>7</w:t>
      </w:r>
      <w:r w:rsidRPr="00135A0B">
        <w:rPr>
          <w:rFonts w:asciiTheme="majorHAnsi" w:eastAsiaTheme="minorHAnsi" w:hAnsiTheme="majorHAnsi" w:cstheme="minorBidi"/>
        </w:rPr>
        <w:t>0%</w:t>
      </w:r>
      <w:r>
        <w:rPr>
          <w:rFonts w:asciiTheme="majorHAnsi" w:hAnsiTheme="majorHAnsi"/>
        </w:rPr>
        <w:t xml:space="preserve"> with words like issue, application, question, etc. which makes sense as there could have been multiple </w:t>
      </w:r>
      <w:r w:rsidR="00D9288E">
        <w:rPr>
          <w:rFonts w:asciiTheme="majorHAnsi" w:hAnsiTheme="majorHAnsi"/>
        </w:rPr>
        <w:t xml:space="preserve">constructive discussions over these topics. </w:t>
      </w:r>
    </w:p>
    <w:p w14:paraId="6EFA5957" w14:textId="5F4483EF" w:rsidR="00135A0B" w:rsidRDefault="00135A0B" w:rsidP="00DB0CAB">
      <w:pPr>
        <w:rPr>
          <w:rFonts w:asciiTheme="majorHAnsi" w:hAnsiTheme="majorHAnsi"/>
        </w:rPr>
      </w:pPr>
    </w:p>
    <w:p w14:paraId="62866015" w14:textId="492D410B" w:rsidR="00D9288E" w:rsidRDefault="00D9288E" w:rsidP="00D9288E">
      <w:pPr>
        <w:jc w:val="center"/>
        <w:rPr>
          <w:rFonts w:asciiTheme="majorHAnsi" w:hAnsiTheme="majorHAnsi"/>
        </w:rPr>
      </w:pPr>
      <w:r w:rsidRPr="00D9288E">
        <w:rPr>
          <w:rFonts w:asciiTheme="majorHAnsi" w:hAnsiTheme="majorHAnsi"/>
          <w:noProof/>
        </w:rPr>
        <w:drawing>
          <wp:inline distT="0" distB="0" distL="0" distR="0" wp14:anchorId="1F2E14E7" wp14:editId="58C68487">
            <wp:extent cx="4289014" cy="577761"/>
            <wp:effectExtent l="12700" t="12700" r="381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71381" cy="588856"/>
                    </a:xfrm>
                    <a:prstGeom prst="rect">
                      <a:avLst/>
                    </a:prstGeom>
                    <a:ln>
                      <a:solidFill>
                        <a:schemeClr val="bg1">
                          <a:lumMod val="75000"/>
                        </a:schemeClr>
                      </a:solidFill>
                    </a:ln>
                  </pic:spPr>
                </pic:pic>
              </a:graphicData>
            </a:graphic>
          </wp:inline>
        </w:drawing>
      </w:r>
    </w:p>
    <w:p w14:paraId="68252D8B" w14:textId="3E74C06E" w:rsidR="00D9288E" w:rsidRDefault="00D9288E" w:rsidP="00D9288E">
      <w:pPr>
        <w:rPr>
          <w:rFonts w:asciiTheme="majorHAnsi" w:hAnsiTheme="majorHAnsi"/>
        </w:rPr>
      </w:pPr>
    </w:p>
    <w:p w14:paraId="0C773A94" w14:textId="76D052DD" w:rsidR="00D9288E" w:rsidRPr="00135A0B" w:rsidRDefault="00D9288E" w:rsidP="00D9288E">
      <w:pPr>
        <w:rPr>
          <w:rFonts w:asciiTheme="majorHAnsi" w:eastAsiaTheme="minorHAnsi" w:hAnsiTheme="majorHAnsi" w:cstheme="minorBidi"/>
        </w:rPr>
      </w:pPr>
      <w:r>
        <w:rPr>
          <w:rFonts w:asciiTheme="majorHAnsi" w:hAnsiTheme="majorHAnsi"/>
        </w:rPr>
        <w:t xml:space="preserve">The term ‘model’ seems to have a </w:t>
      </w:r>
      <w:r w:rsidRPr="00135A0B">
        <w:rPr>
          <w:rFonts w:asciiTheme="majorHAnsi" w:eastAsiaTheme="minorHAnsi" w:hAnsiTheme="majorHAnsi" w:cstheme="minorBidi"/>
        </w:rPr>
        <w:t xml:space="preserve">search term co-occurrence of at least </w:t>
      </w:r>
      <w:r>
        <w:rPr>
          <w:rFonts w:asciiTheme="majorHAnsi" w:hAnsiTheme="majorHAnsi"/>
        </w:rPr>
        <w:t>7</w:t>
      </w:r>
      <w:r w:rsidRPr="00135A0B">
        <w:rPr>
          <w:rFonts w:asciiTheme="majorHAnsi" w:eastAsiaTheme="minorHAnsi" w:hAnsiTheme="majorHAnsi" w:cstheme="minorBidi"/>
        </w:rPr>
        <w:t>0%</w:t>
      </w:r>
      <w:r>
        <w:rPr>
          <w:rFonts w:asciiTheme="majorHAnsi" w:hAnsiTheme="majorHAnsi"/>
        </w:rPr>
        <w:t xml:space="preserve"> with words like test, </w:t>
      </w:r>
      <w:proofErr w:type="spellStart"/>
      <w:r>
        <w:rPr>
          <w:rFonts w:asciiTheme="majorHAnsi" w:hAnsiTheme="majorHAnsi"/>
        </w:rPr>
        <w:t>eninge</w:t>
      </w:r>
      <w:proofErr w:type="spellEnd"/>
      <w:r>
        <w:rPr>
          <w:rFonts w:asciiTheme="majorHAnsi" w:hAnsiTheme="majorHAnsi"/>
        </w:rPr>
        <w:t xml:space="preserve">, etc. This could be </w:t>
      </w:r>
      <w:proofErr w:type="spellStart"/>
      <w:proofErr w:type="gramStart"/>
      <w:r>
        <w:rPr>
          <w:rFonts w:asciiTheme="majorHAnsi" w:hAnsiTheme="majorHAnsi"/>
        </w:rPr>
        <w:t>a</w:t>
      </w:r>
      <w:proofErr w:type="spellEnd"/>
      <w:proofErr w:type="gramEnd"/>
      <w:r>
        <w:rPr>
          <w:rFonts w:asciiTheme="majorHAnsi" w:hAnsiTheme="majorHAnsi"/>
        </w:rPr>
        <w:t xml:space="preserve"> indicator that some of the documents were technical documents discussing about statistical models designed for the organisation. </w:t>
      </w:r>
    </w:p>
    <w:p w14:paraId="20072217" w14:textId="3107D9F4" w:rsidR="00D9288E" w:rsidRDefault="00D9288E" w:rsidP="00D9288E">
      <w:pPr>
        <w:rPr>
          <w:rFonts w:asciiTheme="majorHAnsi" w:hAnsiTheme="majorHAnsi"/>
        </w:rPr>
      </w:pPr>
    </w:p>
    <w:p w14:paraId="15412E40" w14:textId="6F520E1E" w:rsidR="00D9288E" w:rsidRDefault="00486A8C" w:rsidP="00D9288E">
      <w:pPr>
        <w:rPr>
          <w:rFonts w:asciiTheme="majorHAnsi" w:hAnsiTheme="majorHAnsi"/>
        </w:rPr>
      </w:pPr>
      <w:r>
        <w:rPr>
          <w:rFonts w:asciiTheme="majorHAnsi" w:hAnsiTheme="majorHAnsi"/>
        </w:rPr>
        <w:t>A simple visualisation of the most frequently words used along with the count of times they were used would look as follows. The graph is drawn for words that occur more than 175 times throughout the corpus</w:t>
      </w:r>
      <w:r w:rsidR="00E846B9">
        <w:rPr>
          <w:rFonts w:asciiTheme="majorHAnsi" w:hAnsiTheme="majorHAnsi"/>
        </w:rPr>
        <w:t xml:space="preserve"> and each bar represent the count of times the word has been used</w:t>
      </w:r>
      <w:r>
        <w:rPr>
          <w:rFonts w:asciiTheme="majorHAnsi" w:hAnsiTheme="majorHAnsi"/>
        </w:rPr>
        <w:t>.</w:t>
      </w:r>
      <w:r w:rsidR="005E7272">
        <w:rPr>
          <w:rFonts w:asciiTheme="majorHAnsi" w:hAnsiTheme="majorHAnsi"/>
        </w:rPr>
        <w:t xml:space="preserve"> Most of the discussions seems to be around project and risk management.</w:t>
      </w:r>
    </w:p>
    <w:p w14:paraId="0CA39A3D" w14:textId="2F90EAC4" w:rsidR="00D9288E" w:rsidRDefault="00D9288E" w:rsidP="00D9288E">
      <w:pPr>
        <w:rPr>
          <w:rFonts w:asciiTheme="majorHAnsi" w:hAnsiTheme="majorHAnsi"/>
        </w:rPr>
      </w:pPr>
    </w:p>
    <w:p w14:paraId="505F0166" w14:textId="1598418A" w:rsidR="00D9288E" w:rsidRDefault="00D9288E" w:rsidP="00D9288E">
      <w:pPr>
        <w:rPr>
          <w:rFonts w:asciiTheme="majorHAnsi" w:hAnsiTheme="majorHAnsi"/>
        </w:rPr>
      </w:pPr>
    </w:p>
    <w:p w14:paraId="0D171B16" w14:textId="77777777" w:rsidR="008255B2" w:rsidRDefault="008255B2" w:rsidP="00D9288E">
      <w:pPr>
        <w:rPr>
          <w:rFonts w:asciiTheme="majorHAnsi" w:hAnsiTheme="majorHAnsi"/>
        </w:rPr>
      </w:pPr>
    </w:p>
    <w:p w14:paraId="418A8213" w14:textId="019CE996" w:rsidR="00D9288E" w:rsidRDefault="00E846B9" w:rsidP="00D9288E">
      <w:pPr>
        <w:rPr>
          <w:rFonts w:asciiTheme="majorHAnsi" w:hAnsiTheme="majorHAnsi"/>
        </w:rPr>
      </w:pPr>
      <w:r w:rsidRPr="00E846B9">
        <w:rPr>
          <w:rFonts w:asciiTheme="majorHAnsi" w:hAnsiTheme="majorHAnsi"/>
          <w:noProof/>
        </w:rPr>
        <w:drawing>
          <wp:inline distT="0" distB="0" distL="0" distR="0" wp14:anchorId="7BB9C46E" wp14:editId="247E1FD7">
            <wp:extent cx="5732145" cy="38112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2145" cy="3811270"/>
                    </a:xfrm>
                    <a:prstGeom prst="rect">
                      <a:avLst/>
                    </a:prstGeom>
                  </pic:spPr>
                </pic:pic>
              </a:graphicData>
            </a:graphic>
          </wp:inline>
        </w:drawing>
      </w:r>
    </w:p>
    <w:p w14:paraId="2E26D329" w14:textId="5D5F682E" w:rsidR="00DA2EC1" w:rsidRDefault="00DA2EC1" w:rsidP="00AF46D7">
      <w:pPr>
        <w:pStyle w:val="Heading1"/>
      </w:pPr>
      <w:r>
        <w:lastRenderedPageBreak/>
        <w:t>Clustering</w:t>
      </w:r>
    </w:p>
    <w:p w14:paraId="0F1052C6" w14:textId="4F454BD2" w:rsidR="00D9288E" w:rsidRDefault="00C4406F" w:rsidP="00D9288E">
      <w:pPr>
        <w:rPr>
          <w:rFonts w:asciiTheme="majorHAnsi" w:hAnsiTheme="majorHAnsi"/>
        </w:rPr>
      </w:pPr>
      <w:r>
        <w:rPr>
          <w:rFonts w:asciiTheme="majorHAnsi" w:hAnsiTheme="majorHAnsi"/>
        </w:rPr>
        <w:t>In the following portion</w:t>
      </w:r>
      <w:r w:rsidR="00AF46D7">
        <w:rPr>
          <w:rFonts w:asciiTheme="majorHAnsi" w:hAnsiTheme="majorHAnsi"/>
        </w:rPr>
        <w:t>s</w:t>
      </w:r>
      <w:r>
        <w:rPr>
          <w:rFonts w:asciiTheme="majorHAnsi" w:hAnsiTheme="majorHAnsi"/>
        </w:rPr>
        <w:t xml:space="preserve"> of the document, the corpus will be analysed with some of the more powerful tools </w:t>
      </w:r>
      <w:r w:rsidR="00AF46D7">
        <w:rPr>
          <w:rFonts w:asciiTheme="majorHAnsi" w:hAnsiTheme="majorHAnsi"/>
        </w:rPr>
        <w:t>of</w:t>
      </w:r>
      <w:r>
        <w:rPr>
          <w:rFonts w:asciiTheme="majorHAnsi" w:hAnsiTheme="majorHAnsi"/>
        </w:rPr>
        <w:t xml:space="preserve"> hierarchical clustering and k-means clustering. The choice of unit for distance measurement will be cosine di</w:t>
      </w:r>
      <w:r w:rsidR="005B1C6D">
        <w:rPr>
          <w:rFonts w:asciiTheme="majorHAnsi" w:hAnsiTheme="majorHAnsi"/>
        </w:rPr>
        <w:t>stance. Cosine distance is seen as more suitable for text analysis considering the reason, size of documents cannot dictate the topic of discussion</w:t>
      </w:r>
      <w:r w:rsidR="00AF46D7">
        <w:rPr>
          <w:rFonts w:asciiTheme="majorHAnsi" w:hAnsiTheme="majorHAnsi"/>
        </w:rPr>
        <w:t>. Also, considering the varying sizes of the multiple documents in the corpus, cosine distance would be a better fit for this analysis than Euclidean distance.</w:t>
      </w:r>
      <w:r w:rsidR="004F5E06">
        <w:rPr>
          <w:rFonts w:asciiTheme="majorHAnsi" w:hAnsiTheme="majorHAnsi"/>
        </w:rPr>
        <w:t xml:space="preserve"> Furthermore, in text analysis where factors like style, sentiment, etc. are considered for grouping like documents, Euclidean distance will have the tendency to group documents based on magnitude and not direction, which could in turn lead to documents heading towards different directions on the sentiment axis could end up being grouped together based on their length. Hence, cosine distance, in this case will do a better job of clustering like documents as per our requirement for this analysis.</w:t>
      </w:r>
    </w:p>
    <w:p w14:paraId="58E45EB8" w14:textId="383730AE" w:rsidR="00AF46D7" w:rsidRDefault="00AF46D7" w:rsidP="00AF46D7">
      <w:pPr>
        <w:pStyle w:val="Heading2"/>
      </w:pPr>
      <w:r>
        <w:t xml:space="preserve">k-means clustering </w:t>
      </w:r>
    </w:p>
    <w:p w14:paraId="3853521C" w14:textId="0194D216" w:rsidR="000D6963" w:rsidRPr="00C55053" w:rsidRDefault="005439DA" w:rsidP="000D6963">
      <w:pPr>
        <w:rPr>
          <w:rFonts w:asciiTheme="majorHAnsi" w:hAnsiTheme="majorHAnsi"/>
        </w:rPr>
      </w:pPr>
      <w:r w:rsidRPr="00C55053">
        <w:rPr>
          <w:rFonts w:asciiTheme="majorHAnsi" w:hAnsiTheme="majorHAnsi"/>
        </w:rPr>
        <w:t>Using ‘elbow plot’ the number of clusters for k is determined to be 4 as past this the curve seems to fairly flattens out.</w:t>
      </w:r>
    </w:p>
    <w:p w14:paraId="6485D10B" w14:textId="58E7B9BB" w:rsidR="000D6963" w:rsidRDefault="000D6963" w:rsidP="00FB4267">
      <w:pPr>
        <w:jc w:val="center"/>
        <w:rPr>
          <w:lang w:val="en-US"/>
        </w:rPr>
      </w:pPr>
      <w:r w:rsidRPr="000D6963">
        <w:rPr>
          <w:noProof/>
          <w:lang w:val="en-US"/>
        </w:rPr>
        <w:drawing>
          <wp:inline distT="0" distB="0" distL="0" distR="0" wp14:anchorId="1A1E434C" wp14:editId="1F37358D">
            <wp:extent cx="3630235" cy="2172832"/>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43677" cy="2180878"/>
                    </a:xfrm>
                    <a:prstGeom prst="rect">
                      <a:avLst/>
                    </a:prstGeom>
                  </pic:spPr>
                </pic:pic>
              </a:graphicData>
            </a:graphic>
          </wp:inline>
        </w:drawing>
      </w:r>
    </w:p>
    <w:p w14:paraId="4CCD2448" w14:textId="2649792F" w:rsidR="006D40E8" w:rsidRPr="000D6963" w:rsidRDefault="005439DA" w:rsidP="00FB4267">
      <w:pPr>
        <w:jc w:val="center"/>
        <w:rPr>
          <w:lang w:val="en-US"/>
        </w:rPr>
      </w:pPr>
      <w:r w:rsidRPr="005439DA">
        <w:rPr>
          <w:noProof/>
          <w:lang w:val="en-US"/>
        </w:rPr>
        <w:drawing>
          <wp:inline distT="0" distB="0" distL="0" distR="0" wp14:anchorId="6BBACCA6" wp14:editId="162DCA68">
            <wp:extent cx="5184599" cy="3440317"/>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26360" cy="3468028"/>
                    </a:xfrm>
                    <a:prstGeom prst="rect">
                      <a:avLst/>
                    </a:prstGeom>
                  </pic:spPr>
                </pic:pic>
              </a:graphicData>
            </a:graphic>
          </wp:inline>
        </w:drawing>
      </w:r>
    </w:p>
    <w:p w14:paraId="302E9972" w14:textId="75BAAB67" w:rsidR="00AF46D7" w:rsidRDefault="004F5E06" w:rsidP="004F5E06">
      <w:pPr>
        <w:pStyle w:val="Heading2"/>
      </w:pPr>
      <w:r>
        <w:lastRenderedPageBreak/>
        <w:t>Hierarchical clustering</w:t>
      </w:r>
    </w:p>
    <w:p w14:paraId="462723E0" w14:textId="1A705FF3" w:rsidR="00AF46D7" w:rsidRDefault="00AF46D7" w:rsidP="00AF46D7">
      <w:pPr>
        <w:rPr>
          <w:lang w:val="en-US"/>
        </w:rPr>
      </w:pPr>
    </w:p>
    <w:p w14:paraId="641DA04D" w14:textId="154E9465" w:rsidR="00AF46D7" w:rsidRDefault="00AF46D7" w:rsidP="00AF46D7">
      <w:pPr>
        <w:rPr>
          <w:lang w:val="en-US"/>
        </w:rPr>
      </w:pPr>
      <w:r w:rsidRPr="00AF46D7">
        <w:rPr>
          <w:noProof/>
          <w:lang w:val="en-US"/>
        </w:rPr>
        <w:drawing>
          <wp:inline distT="0" distB="0" distL="0" distR="0" wp14:anchorId="5FEFB379" wp14:editId="0084E057">
            <wp:extent cx="5732145" cy="3902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3902075"/>
                    </a:xfrm>
                    <a:prstGeom prst="rect">
                      <a:avLst/>
                    </a:prstGeom>
                  </pic:spPr>
                </pic:pic>
              </a:graphicData>
            </a:graphic>
          </wp:inline>
        </w:drawing>
      </w:r>
    </w:p>
    <w:p w14:paraId="4E62E742" w14:textId="77777777" w:rsidR="00FB4267" w:rsidRDefault="00FB4267" w:rsidP="00AF46D7">
      <w:pPr>
        <w:rPr>
          <w:lang w:val="en-US"/>
        </w:rPr>
      </w:pPr>
    </w:p>
    <w:p w14:paraId="029F917B" w14:textId="7EA707DB" w:rsidR="00FB4267" w:rsidRDefault="00FB4267" w:rsidP="00AF46D7">
      <w:pPr>
        <w:rPr>
          <w:rFonts w:asciiTheme="majorHAnsi" w:hAnsiTheme="majorHAnsi"/>
        </w:rPr>
      </w:pPr>
      <w:r w:rsidRPr="00FB4267">
        <w:rPr>
          <w:rFonts w:asciiTheme="majorHAnsi" w:hAnsiTheme="majorHAnsi"/>
        </w:rPr>
        <w:t>With the clusters from k-means and hierarchical models now in hand, it can be compared and seen that the clusters formed under both measures or more or less appear to be similar, meaning there is a strong similarity between the documents under each cluster. However, the relationship between the documents in a cluster or the relationship between the clusters themselves, unfortunately, cannot be explained by either of the clustering methods.</w:t>
      </w:r>
      <w:r w:rsidR="006C051C">
        <w:rPr>
          <w:rFonts w:asciiTheme="majorHAnsi" w:hAnsiTheme="majorHAnsi"/>
        </w:rPr>
        <w:t xml:space="preserve"> The output from the clustering technique would</w:t>
      </w:r>
      <w:r w:rsidR="00793F0D">
        <w:rPr>
          <w:rFonts w:asciiTheme="majorHAnsi" w:hAnsiTheme="majorHAnsi"/>
        </w:rPr>
        <w:t xml:space="preserve"> only serve as a starting point for further analysis, in the bigger picture providing insight that the documents under each cluster have certain similarities.</w:t>
      </w:r>
    </w:p>
    <w:p w14:paraId="4EAE64C0" w14:textId="68E55424" w:rsidR="00D027BB" w:rsidRDefault="00D027BB" w:rsidP="00D027BB">
      <w:pPr>
        <w:pStyle w:val="Heading1"/>
      </w:pPr>
      <w:r>
        <w:t xml:space="preserve">Topic modelling </w:t>
      </w:r>
      <w:bookmarkEnd w:id="2"/>
      <w:bookmarkEnd w:id="1"/>
    </w:p>
    <w:p w14:paraId="40D9E562" w14:textId="5367BEA0" w:rsidR="00D027BB" w:rsidRDefault="00D027BB" w:rsidP="00D027BB">
      <w:pPr>
        <w:rPr>
          <w:rFonts w:asciiTheme="majorHAnsi" w:hAnsiTheme="majorHAnsi"/>
        </w:rPr>
      </w:pPr>
      <w:r w:rsidRPr="00D027BB">
        <w:rPr>
          <w:rFonts w:asciiTheme="majorHAnsi" w:hAnsiTheme="majorHAnsi"/>
        </w:rPr>
        <w:t>To overcome the shortcoming of the previously used techniques, topic modelling of the corpus is performed in this section.</w:t>
      </w:r>
      <w:r>
        <w:rPr>
          <w:rFonts w:asciiTheme="majorHAnsi" w:hAnsiTheme="majorHAnsi"/>
        </w:rPr>
        <w:t xml:space="preserve"> Unlike the clustering techniques, the topic modelling technique helps to split the corpus into multiple topics based on the keywords</w:t>
      </w:r>
      <w:r w:rsidR="00A61CB3">
        <w:rPr>
          <w:rFonts w:asciiTheme="majorHAnsi" w:hAnsiTheme="majorHAnsi"/>
        </w:rPr>
        <w:t>. This in turn will help us understand at a wide level what the various topics covered are and how the various documents that were originally shared could be allocated to a particular topic based on the probability it holds contributed by its key words.</w:t>
      </w:r>
    </w:p>
    <w:p w14:paraId="4E08DEAF" w14:textId="4553C241" w:rsidR="008B4654" w:rsidRDefault="008B4654" w:rsidP="00D027BB">
      <w:pPr>
        <w:rPr>
          <w:rFonts w:asciiTheme="majorHAnsi" w:hAnsiTheme="majorHAnsi"/>
        </w:rPr>
      </w:pPr>
    </w:p>
    <w:p w14:paraId="395019EC" w14:textId="014D7B31" w:rsidR="008B4654" w:rsidRDefault="00ED2369" w:rsidP="00D027BB">
      <w:pPr>
        <w:rPr>
          <w:rFonts w:asciiTheme="majorHAnsi" w:hAnsiTheme="majorHAnsi"/>
        </w:rPr>
      </w:pPr>
      <w:r>
        <w:rPr>
          <w:rFonts w:asciiTheme="majorHAnsi" w:hAnsiTheme="majorHAnsi"/>
        </w:rPr>
        <w:t>As in k–means clustering, topic modelling would also require the number of topics to be declared. Since, 4 was chosen for the clustering techniques</w:t>
      </w:r>
      <w:r w:rsidR="00FA27B4">
        <w:rPr>
          <w:rFonts w:asciiTheme="majorHAnsi" w:hAnsiTheme="majorHAnsi"/>
        </w:rPr>
        <w:t xml:space="preserve"> based on the output of elbow plot</w:t>
      </w:r>
      <w:r>
        <w:rPr>
          <w:rFonts w:asciiTheme="majorHAnsi" w:hAnsiTheme="majorHAnsi"/>
        </w:rPr>
        <w:t>, the same is used for topic modelling as well.</w:t>
      </w:r>
      <w:r w:rsidR="00971DD9">
        <w:rPr>
          <w:rFonts w:asciiTheme="majorHAnsi" w:hAnsiTheme="majorHAnsi"/>
        </w:rPr>
        <w:t xml:space="preserve"> </w:t>
      </w:r>
    </w:p>
    <w:p w14:paraId="667ACD45" w14:textId="4F7B8593" w:rsidR="008B4654" w:rsidRDefault="008B4654" w:rsidP="00D027BB">
      <w:pPr>
        <w:rPr>
          <w:rFonts w:asciiTheme="majorHAnsi" w:hAnsiTheme="majorHAnsi"/>
        </w:rPr>
      </w:pPr>
    </w:p>
    <w:p w14:paraId="50C0268D" w14:textId="33ABC7E9" w:rsidR="00FA27B4" w:rsidRDefault="00FA27B4" w:rsidP="00D027BB">
      <w:pPr>
        <w:rPr>
          <w:rFonts w:asciiTheme="majorHAnsi" w:hAnsiTheme="majorHAnsi"/>
        </w:rPr>
      </w:pPr>
    </w:p>
    <w:p w14:paraId="60211088" w14:textId="3649C625" w:rsidR="00287E98" w:rsidRDefault="00287E98" w:rsidP="00D027BB">
      <w:pPr>
        <w:rPr>
          <w:rFonts w:asciiTheme="majorHAnsi" w:hAnsiTheme="majorHAnsi"/>
          <w:b/>
          <w:i/>
          <w:color w:val="808080" w:themeColor="background1" w:themeShade="80"/>
        </w:rPr>
      </w:pPr>
      <w:r w:rsidRPr="00287E98">
        <w:rPr>
          <w:rFonts w:asciiTheme="majorHAnsi" w:hAnsiTheme="majorHAnsi"/>
          <w:b/>
          <w:i/>
          <w:color w:val="808080" w:themeColor="background1" w:themeShade="80"/>
        </w:rPr>
        <w:lastRenderedPageBreak/>
        <w:t>Table 1</w:t>
      </w:r>
      <w:r w:rsidR="008563D1">
        <w:rPr>
          <w:rFonts w:asciiTheme="majorHAnsi" w:hAnsiTheme="majorHAnsi"/>
          <w:b/>
          <w:i/>
          <w:color w:val="808080" w:themeColor="background1" w:themeShade="80"/>
        </w:rPr>
        <w:t xml:space="preserve"> (Topic segregation)</w:t>
      </w:r>
    </w:p>
    <w:p w14:paraId="47434DF6" w14:textId="77777777" w:rsidR="008563D1" w:rsidRPr="00287E98" w:rsidRDefault="008563D1" w:rsidP="00D027BB">
      <w:pPr>
        <w:rPr>
          <w:rFonts w:asciiTheme="majorHAnsi" w:hAnsiTheme="majorHAnsi"/>
          <w:b/>
          <w:i/>
          <w:color w:val="808080" w:themeColor="background1" w:themeShade="80"/>
        </w:rPr>
      </w:pPr>
    </w:p>
    <w:tbl>
      <w:tblPr>
        <w:tblW w:w="5200" w:type="dxa"/>
        <w:jc w:val="center"/>
        <w:tblLook w:val="04A0" w:firstRow="1" w:lastRow="0" w:firstColumn="1" w:lastColumn="0" w:noHBand="0" w:noVBand="1"/>
      </w:tblPr>
      <w:tblGrid>
        <w:gridCol w:w="1300"/>
        <w:gridCol w:w="1300"/>
        <w:gridCol w:w="1300"/>
        <w:gridCol w:w="1300"/>
      </w:tblGrid>
      <w:tr w:rsidR="008B4654" w:rsidRPr="008B4654" w14:paraId="6E1A87F8" w14:textId="77777777" w:rsidTr="008B4654">
        <w:trPr>
          <w:trHeight w:val="320"/>
          <w:jc w:val="center"/>
        </w:trPr>
        <w:tc>
          <w:tcPr>
            <w:tcW w:w="1300" w:type="dxa"/>
            <w:tcBorders>
              <w:top w:val="dashed" w:sz="4" w:space="0" w:color="BFBFBF"/>
              <w:left w:val="dashed" w:sz="4" w:space="0" w:color="BFBFBF"/>
              <w:bottom w:val="single" w:sz="4" w:space="0" w:color="auto"/>
              <w:right w:val="dashed" w:sz="4" w:space="0" w:color="BFBFBF"/>
            </w:tcBorders>
            <w:shd w:val="clear" w:color="000000" w:fill="F2F2F2"/>
            <w:noWrap/>
            <w:vAlign w:val="bottom"/>
            <w:hideMark/>
          </w:tcPr>
          <w:p w14:paraId="02BD41F5" w14:textId="77777777" w:rsidR="008B4654" w:rsidRPr="008B4654" w:rsidRDefault="008B4654" w:rsidP="008B4654">
            <w:pPr>
              <w:jc w:val="center"/>
              <w:rPr>
                <w:rFonts w:asciiTheme="majorHAnsi" w:hAnsiTheme="majorHAnsi" w:cstheme="majorHAnsi"/>
                <w:b/>
                <w:bCs/>
                <w:color w:val="000000"/>
              </w:rPr>
            </w:pPr>
            <w:r w:rsidRPr="008B4654">
              <w:rPr>
                <w:rFonts w:asciiTheme="majorHAnsi" w:hAnsiTheme="majorHAnsi" w:cstheme="majorHAnsi"/>
                <w:b/>
                <w:bCs/>
                <w:color w:val="000000"/>
              </w:rPr>
              <w:t>Topic 1</w:t>
            </w:r>
          </w:p>
        </w:tc>
        <w:tc>
          <w:tcPr>
            <w:tcW w:w="1300" w:type="dxa"/>
            <w:tcBorders>
              <w:top w:val="dashed" w:sz="4" w:space="0" w:color="BFBFBF"/>
              <w:left w:val="nil"/>
              <w:bottom w:val="single" w:sz="4" w:space="0" w:color="auto"/>
              <w:right w:val="dashed" w:sz="4" w:space="0" w:color="BFBFBF"/>
            </w:tcBorders>
            <w:shd w:val="clear" w:color="000000" w:fill="F2F2F2"/>
            <w:noWrap/>
            <w:vAlign w:val="bottom"/>
            <w:hideMark/>
          </w:tcPr>
          <w:p w14:paraId="31980409" w14:textId="77777777" w:rsidR="008B4654" w:rsidRPr="008B4654" w:rsidRDefault="008B4654" w:rsidP="008B4654">
            <w:pPr>
              <w:jc w:val="center"/>
              <w:rPr>
                <w:rFonts w:asciiTheme="majorHAnsi" w:hAnsiTheme="majorHAnsi" w:cstheme="majorHAnsi"/>
                <w:b/>
                <w:bCs/>
                <w:color w:val="000000"/>
              </w:rPr>
            </w:pPr>
            <w:r w:rsidRPr="008B4654">
              <w:rPr>
                <w:rFonts w:asciiTheme="majorHAnsi" w:hAnsiTheme="majorHAnsi" w:cstheme="majorHAnsi"/>
                <w:b/>
                <w:bCs/>
                <w:color w:val="000000"/>
              </w:rPr>
              <w:t>Topic 2</w:t>
            </w:r>
          </w:p>
        </w:tc>
        <w:tc>
          <w:tcPr>
            <w:tcW w:w="1300" w:type="dxa"/>
            <w:tcBorders>
              <w:top w:val="dashed" w:sz="4" w:space="0" w:color="BFBFBF"/>
              <w:left w:val="nil"/>
              <w:bottom w:val="single" w:sz="4" w:space="0" w:color="auto"/>
              <w:right w:val="dashed" w:sz="4" w:space="0" w:color="BFBFBF"/>
            </w:tcBorders>
            <w:shd w:val="clear" w:color="000000" w:fill="F2F2F2"/>
            <w:noWrap/>
            <w:vAlign w:val="bottom"/>
            <w:hideMark/>
          </w:tcPr>
          <w:p w14:paraId="2FDF914F" w14:textId="77777777" w:rsidR="008B4654" w:rsidRPr="008B4654" w:rsidRDefault="008B4654" w:rsidP="008B4654">
            <w:pPr>
              <w:jc w:val="center"/>
              <w:rPr>
                <w:rFonts w:asciiTheme="majorHAnsi" w:hAnsiTheme="majorHAnsi" w:cstheme="majorHAnsi"/>
                <w:b/>
                <w:bCs/>
                <w:color w:val="000000"/>
              </w:rPr>
            </w:pPr>
            <w:r w:rsidRPr="008B4654">
              <w:rPr>
                <w:rFonts w:asciiTheme="majorHAnsi" w:hAnsiTheme="majorHAnsi" w:cstheme="majorHAnsi"/>
                <w:b/>
                <w:bCs/>
                <w:color w:val="000000"/>
              </w:rPr>
              <w:t>Topic 3</w:t>
            </w:r>
          </w:p>
        </w:tc>
        <w:tc>
          <w:tcPr>
            <w:tcW w:w="1300" w:type="dxa"/>
            <w:tcBorders>
              <w:top w:val="dashed" w:sz="4" w:space="0" w:color="BFBFBF"/>
              <w:left w:val="nil"/>
              <w:bottom w:val="single" w:sz="4" w:space="0" w:color="auto"/>
              <w:right w:val="dashed" w:sz="4" w:space="0" w:color="BFBFBF"/>
            </w:tcBorders>
            <w:shd w:val="clear" w:color="000000" w:fill="F2F2F2"/>
            <w:noWrap/>
            <w:vAlign w:val="bottom"/>
            <w:hideMark/>
          </w:tcPr>
          <w:p w14:paraId="2ED64B7B" w14:textId="77777777" w:rsidR="008B4654" w:rsidRPr="008B4654" w:rsidRDefault="008B4654" w:rsidP="008B4654">
            <w:pPr>
              <w:jc w:val="center"/>
              <w:rPr>
                <w:rFonts w:asciiTheme="majorHAnsi" w:hAnsiTheme="majorHAnsi" w:cstheme="majorHAnsi"/>
                <w:b/>
                <w:bCs/>
                <w:color w:val="000000"/>
              </w:rPr>
            </w:pPr>
            <w:r w:rsidRPr="008B4654">
              <w:rPr>
                <w:rFonts w:asciiTheme="majorHAnsi" w:hAnsiTheme="majorHAnsi" w:cstheme="majorHAnsi"/>
                <w:b/>
                <w:bCs/>
                <w:color w:val="000000"/>
              </w:rPr>
              <w:t>Topic 4</w:t>
            </w:r>
          </w:p>
        </w:tc>
      </w:tr>
      <w:tr w:rsidR="008B4654" w:rsidRPr="008B4654" w14:paraId="1CEB6580" w14:textId="77777777" w:rsidTr="008B4654">
        <w:trPr>
          <w:trHeight w:val="320"/>
          <w:jc w:val="center"/>
        </w:trPr>
        <w:tc>
          <w:tcPr>
            <w:tcW w:w="1300" w:type="dxa"/>
            <w:tcBorders>
              <w:top w:val="nil"/>
              <w:left w:val="dashed" w:sz="4" w:space="0" w:color="BFBFBF"/>
              <w:bottom w:val="dashed" w:sz="4" w:space="0" w:color="BFBFBF"/>
              <w:right w:val="dashed" w:sz="4" w:space="0" w:color="BFBFBF"/>
            </w:tcBorders>
            <w:shd w:val="clear" w:color="auto" w:fill="auto"/>
            <w:noWrap/>
            <w:vAlign w:val="bottom"/>
            <w:hideMark/>
          </w:tcPr>
          <w:p w14:paraId="0ADF3094" w14:textId="77777777" w:rsidR="008B4654" w:rsidRPr="008B4654" w:rsidRDefault="008B4654" w:rsidP="008B4654">
            <w:pPr>
              <w:rPr>
                <w:rFonts w:asciiTheme="majorHAnsi" w:hAnsiTheme="majorHAnsi" w:cstheme="majorHAnsi"/>
                <w:color w:val="000000"/>
              </w:rPr>
            </w:pPr>
            <w:proofErr w:type="spellStart"/>
            <w:r w:rsidRPr="008B4654">
              <w:rPr>
                <w:rFonts w:asciiTheme="majorHAnsi" w:hAnsiTheme="majorHAnsi" w:cstheme="majorHAnsi"/>
                <w:color w:val="000000"/>
              </w:rPr>
              <w:t>issu</w:t>
            </w:r>
            <w:proofErr w:type="spellEnd"/>
          </w:p>
        </w:tc>
        <w:tc>
          <w:tcPr>
            <w:tcW w:w="1300" w:type="dxa"/>
            <w:tcBorders>
              <w:top w:val="nil"/>
              <w:left w:val="nil"/>
              <w:bottom w:val="dashed" w:sz="4" w:space="0" w:color="BFBFBF"/>
              <w:right w:val="dashed" w:sz="4" w:space="0" w:color="BFBFBF"/>
            </w:tcBorders>
            <w:shd w:val="clear" w:color="auto" w:fill="auto"/>
            <w:noWrap/>
            <w:vAlign w:val="bottom"/>
            <w:hideMark/>
          </w:tcPr>
          <w:p w14:paraId="2F575E6E" w14:textId="77777777" w:rsidR="008B4654" w:rsidRPr="008B4654" w:rsidRDefault="008B4654" w:rsidP="008B4654">
            <w:pPr>
              <w:rPr>
                <w:rFonts w:asciiTheme="majorHAnsi" w:hAnsiTheme="majorHAnsi" w:cstheme="majorHAnsi"/>
                <w:color w:val="000000"/>
              </w:rPr>
            </w:pPr>
            <w:r w:rsidRPr="008B4654">
              <w:rPr>
                <w:rFonts w:asciiTheme="majorHAnsi" w:hAnsiTheme="majorHAnsi" w:cstheme="majorHAnsi"/>
                <w:color w:val="000000"/>
              </w:rPr>
              <w:t>risk</w:t>
            </w:r>
          </w:p>
        </w:tc>
        <w:tc>
          <w:tcPr>
            <w:tcW w:w="1300" w:type="dxa"/>
            <w:tcBorders>
              <w:top w:val="nil"/>
              <w:left w:val="nil"/>
              <w:bottom w:val="dashed" w:sz="4" w:space="0" w:color="BFBFBF"/>
              <w:right w:val="dashed" w:sz="4" w:space="0" w:color="BFBFBF"/>
            </w:tcBorders>
            <w:shd w:val="clear" w:color="auto" w:fill="auto"/>
            <w:noWrap/>
            <w:vAlign w:val="bottom"/>
            <w:hideMark/>
          </w:tcPr>
          <w:p w14:paraId="45CE726F" w14:textId="77777777" w:rsidR="008B4654" w:rsidRPr="008B4654" w:rsidRDefault="008B4654" w:rsidP="008B4654">
            <w:pPr>
              <w:rPr>
                <w:rFonts w:asciiTheme="majorHAnsi" w:hAnsiTheme="majorHAnsi" w:cstheme="majorHAnsi"/>
                <w:color w:val="000000"/>
              </w:rPr>
            </w:pPr>
            <w:r w:rsidRPr="008B4654">
              <w:rPr>
                <w:rFonts w:asciiTheme="majorHAnsi" w:hAnsiTheme="majorHAnsi" w:cstheme="majorHAnsi"/>
                <w:color w:val="000000"/>
              </w:rPr>
              <w:t>task</w:t>
            </w:r>
          </w:p>
        </w:tc>
        <w:tc>
          <w:tcPr>
            <w:tcW w:w="1300" w:type="dxa"/>
            <w:tcBorders>
              <w:top w:val="nil"/>
              <w:left w:val="nil"/>
              <w:bottom w:val="dashed" w:sz="4" w:space="0" w:color="BFBFBF"/>
              <w:right w:val="dashed" w:sz="4" w:space="0" w:color="BFBFBF"/>
            </w:tcBorders>
            <w:shd w:val="clear" w:color="auto" w:fill="auto"/>
            <w:noWrap/>
            <w:vAlign w:val="bottom"/>
            <w:hideMark/>
          </w:tcPr>
          <w:p w14:paraId="1C08E950" w14:textId="77777777" w:rsidR="008B4654" w:rsidRPr="008B4654" w:rsidRDefault="008B4654" w:rsidP="008B4654">
            <w:pPr>
              <w:rPr>
                <w:rFonts w:asciiTheme="majorHAnsi" w:hAnsiTheme="majorHAnsi" w:cstheme="majorHAnsi"/>
                <w:color w:val="000000"/>
              </w:rPr>
            </w:pPr>
            <w:r w:rsidRPr="008B4654">
              <w:rPr>
                <w:rFonts w:asciiTheme="majorHAnsi" w:hAnsiTheme="majorHAnsi" w:cstheme="majorHAnsi"/>
                <w:color w:val="000000"/>
              </w:rPr>
              <w:t>project</w:t>
            </w:r>
          </w:p>
        </w:tc>
      </w:tr>
      <w:tr w:rsidR="008B4654" w:rsidRPr="008B4654" w14:paraId="60ED28D5" w14:textId="77777777" w:rsidTr="008B4654">
        <w:trPr>
          <w:trHeight w:val="320"/>
          <w:jc w:val="center"/>
        </w:trPr>
        <w:tc>
          <w:tcPr>
            <w:tcW w:w="1300" w:type="dxa"/>
            <w:tcBorders>
              <w:top w:val="nil"/>
              <w:left w:val="dashed" w:sz="4" w:space="0" w:color="BFBFBF"/>
              <w:bottom w:val="dashed" w:sz="4" w:space="0" w:color="BFBFBF"/>
              <w:right w:val="dashed" w:sz="4" w:space="0" w:color="BFBFBF"/>
            </w:tcBorders>
            <w:shd w:val="clear" w:color="auto" w:fill="auto"/>
            <w:noWrap/>
            <w:vAlign w:val="bottom"/>
            <w:hideMark/>
          </w:tcPr>
          <w:p w14:paraId="0DA1A543" w14:textId="77777777" w:rsidR="008B4654" w:rsidRPr="008B4654" w:rsidRDefault="008B4654" w:rsidP="008B4654">
            <w:pPr>
              <w:rPr>
                <w:rFonts w:asciiTheme="majorHAnsi" w:hAnsiTheme="majorHAnsi" w:cstheme="majorHAnsi"/>
                <w:color w:val="000000"/>
              </w:rPr>
            </w:pPr>
            <w:proofErr w:type="spellStart"/>
            <w:r w:rsidRPr="008B4654">
              <w:rPr>
                <w:rFonts w:asciiTheme="majorHAnsi" w:hAnsiTheme="majorHAnsi" w:cstheme="majorHAnsi"/>
                <w:color w:val="000000"/>
              </w:rPr>
              <w:t>knowledg</w:t>
            </w:r>
            <w:proofErr w:type="spellEnd"/>
          </w:p>
        </w:tc>
        <w:tc>
          <w:tcPr>
            <w:tcW w:w="1300" w:type="dxa"/>
            <w:tcBorders>
              <w:top w:val="nil"/>
              <w:left w:val="nil"/>
              <w:bottom w:val="dashed" w:sz="4" w:space="0" w:color="BFBFBF"/>
              <w:right w:val="dashed" w:sz="4" w:space="0" w:color="BFBFBF"/>
            </w:tcBorders>
            <w:shd w:val="clear" w:color="auto" w:fill="auto"/>
            <w:noWrap/>
            <w:vAlign w:val="bottom"/>
            <w:hideMark/>
          </w:tcPr>
          <w:p w14:paraId="0D4DB2F1" w14:textId="77777777" w:rsidR="008B4654" w:rsidRPr="008B4654" w:rsidRDefault="008B4654" w:rsidP="008B4654">
            <w:pPr>
              <w:rPr>
                <w:rFonts w:asciiTheme="majorHAnsi" w:hAnsiTheme="majorHAnsi" w:cstheme="majorHAnsi"/>
                <w:color w:val="000000"/>
              </w:rPr>
            </w:pPr>
            <w:proofErr w:type="spellStart"/>
            <w:r w:rsidRPr="008B4654">
              <w:rPr>
                <w:rFonts w:asciiTheme="majorHAnsi" w:hAnsiTheme="majorHAnsi" w:cstheme="majorHAnsi"/>
                <w:color w:val="000000"/>
              </w:rPr>
              <w:t>manag</w:t>
            </w:r>
            <w:proofErr w:type="spellEnd"/>
          </w:p>
        </w:tc>
        <w:tc>
          <w:tcPr>
            <w:tcW w:w="1300" w:type="dxa"/>
            <w:tcBorders>
              <w:top w:val="nil"/>
              <w:left w:val="nil"/>
              <w:bottom w:val="dashed" w:sz="4" w:space="0" w:color="BFBFBF"/>
              <w:right w:val="dashed" w:sz="4" w:space="0" w:color="BFBFBF"/>
            </w:tcBorders>
            <w:shd w:val="clear" w:color="auto" w:fill="auto"/>
            <w:noWrap/>
            <w:vAlign w:val="bottom"/>
            <w:hideMark/>
          </w:tcPr>
          <w:p w14:paraId="78D6727B" w14:textId="77777777" w:rsidR="008B4654" w:rsidRPr="008B4654" w:rsidRDefault="008B4654" w:rsidP="008B4654">
            <w:pPr>
              <w:rPr>
                <w:rFonts w:asciiTheme="majorHAnsi" w:hAnsiTheme="majorHAnsi" w:cstheme="majorHAnsi"/>
                <w:color w:val="000000"/>
              </w:rPr>
            </w:pPr>
            <w:r w:rsidRPr="008B4654">
              <w:rPr>
                <w:rFonts w:asciiTheme="majorHAnsi" w:hAnsiTheme="majorHAnsi" w:cstheme="majorHAnsi"/>
                <w:color w:val="000000"/>
              </w:rPr>
              <w:t>time</w:t>
            </w:r>
          </w:p>
        </w:tc>
        <w:tc>
          <w:tcPr>
            <w:tcW w:w="1300" w:type="dxa"/>
            <w:tcBorders>
              <w:top w:val="nil"/>
              <w:left w:val="nil"/>
              <w:bottom w:val="dashed" w:sz="4" w:space="0" w:color="BFBFBF"/>
              <w:right w:val="dashed" w:sz="4" w:space="0" w:color="BFBFBF"/>
            </w:tcBorders>
            <w:shd w:val="clear" w:color="auto" w:fill="auto"/>
            <w:noWrap/>
            <w:vAlign w:val="bottom"/>
            <w:hideMark/>
          </w:tcPr>
          <w:p w14:paraId="55F2DBF5" w14:textId="77777777" w:rsidR="008B4654" w:rsidRPr="008B4654" w:rsidRDefault="008B4654" w:rsidP="008B4654">
            <w:pPr>
              <w:rPr>
                <w:rFonts w:asciiTheme="majorHAnsi" w:hAnsiTheme="majorHAnsi" w:cstheme="majorHAnsi"/>
                <w:color w:val="000000"/>
              </w:rPr>
            </w:pPr>
            <w:r w:rsidRPr="008B4654">
              <w:rPr>
                <w:rFonts w:asciiTheme="majorHAnsi" w:hAnsiTheme="majorHAnsi" w:cstheme="majorHAnsi"/>
                <w:color w:val="000000"/>
              </w:rPr>
              <w:t>organ</w:t>
            </w:r>
          </w:p>
        </w:tc>
      </w:tr>
      <w:tr w:rsidR="008B4654" w:rsidRPr="008B4654" w14:paraId="29046CBF" w14:textId="77777777" w:rsidTr="008B4654">
        <w:trPr>
          <w:trHeight w:val="320"/>
          <w:jc w:val="center"/>
        </w:trPr>
        <w:tc>
          <w:tcPr>
            <w:tcW w:w="1300" w:type="dxa"/>
            <w:tcBorders>
              <w:top w:val="nil"/>
              <w:left w:val="dashed" w:sz="4" w:space="0" w:color="BFBFBF"/>
              <w:bottom w:val="dashed" w:sz="4" w:space="0" w:color="BFBFBF"/>
              <w:right w:val="dashed" w:sz="4" w:space="0" w:color="BFBFBF"/>
            </w:tcBorders>
            <w:shd w:val="clear" w:color="auto" w:fill="auto"/>
            <w:noWrap/>
            <w:vAlign w:val="bottom"/>
            <w:hideMark/>
          </w:tcPr>
          <w:p w14:paraId="054463A0" w14:textId="77777777" w:rsidR="008B4654" w:rsidRPr="008B4654" w:rsidRDefault="008B4654" w:rsidP="008B4654">
            <w:pPr>
              <w:rPr>
                <w:rFonts w:asciiTheme="majorHAnsi" w:hAnsiTheme="majorHAnsi" w:cstheme="majorHAnsi"/>
                <w:color w:val="000000"/>
              </w:rPr>
            </w:pPr>
            <w:r w:rsidRPr="008B4654">
              <w:rPr>
                <w:rFonts w:asciiTheme="majorHAnsi" w:hAnsiTheme="majorHAnsi" w:cstheme="majorHAnsi"/>
                <w:color w:val="000000"/>
              </w:rPr>
              <w:t>question</w:t>
            </w:r>
          </w:p>
        </w:tc>
        <w:tc>
          <w:tcPr>
            <w:tcW w:w="1300" w:type="dxa"/>
            <w:tcBorders>
              <w:top w:val="nil"/>
              <w:left w:val="nil"/>
              <w:bottom w:val="dashed" w:sz="4" w:space="0" w:color="BFBFBF"/>
              <w:right w:val="dashed" w:sz="4" w:space="0" w:color="BFBFBF"/>
            </w:tcBorders>
            <w:shd w:val="clear" w:color="auto" w:fill="auto"/>
            <w:noWrap/>
            <w:vAlign w:val="bottom"/>
            <w:hideMark/>
          </w:tcPr>
          <w:p w14:paraId="2BAEA859" w14:textId="77777777" w:rsidR="008B4654" w:rsidRPr="008B4654" w:rsidRDefault="008B4654" w:rsidP="008B4654">
            <w:pPr>
              <w:rPr>
                <w:rFonts w:asciiTheme="majorHAnsi" w:hAnsiTheme="majorHAnsi" w:cstheme="majorHAnsi"/>
                <w:color w:val="000000"/>
              </w:rPr>
            </w:pPr>
            <w:proofErr w:type="spellStart"/>
            <w:r w:rsidRPr="008B4654">
              <w:rPr>
                <w:rFonts w:asciiTheme="majorHAnsi" w:hAnsiTheme="majorHAnsi" w:cstheme="majorHAnsi"/>
                <w:color w:val="000000"/>
              </w:rPr>
              <w:t>analys</w:t>
            </w:r>
            <w:proofErr w:type="spellEnd"/>
          </w:p>
        </w:tc>
        <w:tc>
          <w:tcPr>
            <w:tcW w:w="1300" w:type="dxa"/>
            <w:tcBorders>
              <w:top w:val="nil"/>
              <w:left w:val="nil"/>
              <w:bottom w:val="dashed" w:sz="4" w:space="0" w:color="BFBFBF"/>
              <w:right w:val="dashed" w:sz="4" w:space="0" w:color="BFBFBF"/>
            </w:tcBorders>
            <w:shd w:val="clear" w:color="auto" w:fill="auto"/>
            <w:noWrap/>
            <w:vAlign w:val="bottom"/>
            <w:hideMark/>
          </w:tcPr>
          <w:p w14:paraId="667D3326" w14:textId="77777777" w:rsidR="008B4654" w:rsidRPr="008B4654" w:rsidRDefault="008B4654" w:rsidP="008B4654">
            <w:pPr>
              <w:rPr>
                <w:rFonts w:asciiTheme="majorHAnsi" w:hAnsiTheme="majorHAnsi" w:cstheme="majorHAnsi"/>
                <w:color w:val="000000"/>
              </w:rPr>
            </w:pPr>
            <w:proofErr w:type="spellStart"/>
            <w:r w:rsidRPr="008B4654">
              <w:rPr>
                <w:rFonts w:asciiTheme="majorHAnsi" w:hAnsiTheme="majorHAnsi" w:cstheme="majorHAnsi"/>
                <w:color w:val="000000"/>
              </w:rPr>
              <w:t>figur</w:t>
            </w:r>
            <w:proofErr w:type="spellEnd"/>
          </w:p>
        </w:tc>
        <w:tc>
          <w:tcPr>
            <w:tcW w:w="1300" w:type="dxa"/>
            <w:tcBorders>
              <w:top w:val="nil"/>
              <w:left w:val="nil"/>
              <w:bottom w:val="dashed" w:sz="4" w:space="0" w:color="BFBFBF"/>
              <w:right w:val="dashed" w:sz="4" w:space="0" w:color="BFBFBF"/>
            </w:tcBorders>
            <w:shd w:val="clear" w:color="auto" w:fill="auto"/>
            <w:noWrap/>
            <w:vAlign w:val="bottom"/>
            <w:hideMark/>
          </w:tcPr>
          <w:p w14:paraId="6C202A52" w14:textId="77777777" w:rsidR="008B4654" w:rsidRPr="008B4654" w:rsidRDefault="008B4654" w:rsidP="008B4654">
            <w:pPr>
              <w:rPr>
                <w:rFonts w:asciiTheme="majorHAnsi" w:hAnsiTheme="majorHAnsi" w:cstheme="majorHAnsi"/>
                <w:color w:val="000000"/>
              </w:rPr>
            </w:pPr>
            <w:proofErr w:type="spellStart"/>
            <w:r w:rsidRPr="008B4654">
              <w:rPr>
                <w:rFonts w:asciiTheme="majorHAnsi" w:hAnsiTheme="majorHAnsi" w:cstheme="majorHAnsi"/>
                <w:color w:val="000000"/>
              </w:rPr>
              <w:t>manag</w:t>
            </w:r>
            <w:proofErr w:type="spellEnd"/>
          </w:p>
        </w:tc>
      </w:tr>
      <w:tr w:rsidR="008B4654" w:rsidRPr="008B4654" w14:paraId="70B2C9E7" w14:textId="77777777" w:rsidTr="008B4654">
        <w:trPr>
          <w:trHeight w:val="320"/>
          <w:jc w:val="center"/>
        </w:trPr>
        <w:tc>
          <w:tcPr>
            <w:tcW w:w="1300" w:type="dxa"/>
            <w:tcBorders>
              <w:top w:val="nil"/>
              <w:left w:val="dashed" w:sz="4" w:space="0" w:color="BFBFBF"/>
              <w:bottom w:val="dashed" w:sz="4" w:space="0" w:color="BFBFBF"/>
              <w:right w:val="dashed" w:sz="4" w:space="0" w:color="BFBFBF"/>
            </w:tcBorders>
            <w:shd w:val="clear" w:color="auto" w:fill="auto"/>
            <w:noWrap/>
            <w:vAlign w:val="bottom"/>
            <w:hideMark/>
          </w:tcPr>
          <w:p w14:paraId="29CCB707" w14:textId="77777777" w:rsidR="008B4654" w:rsidRPr="008B4654" w:rsidRDefault="008B4654" w:rsidP="008B4654">
            <w:pPr>
              <w:rPr>
                <w:rFonts w:asciiTheme="majorHAnsi" w:hAnsiTheme="majorHAnsi" w:cstheme="majorHAnsi"/>
                <w:color w:val="000000"/>
              </w:rPr>
            </w:pPr>
            <w:r w:rsidRPr="008B4654">
              <w:rPr>
                <w:rFonts w:asciiTheme="majorHAnsi" w:hAnsiTheme="majorHAnsi" w:cstheme="majorHAnsi"/>
                <w:color w:val="000000"/>
              </w:rPr>
              <w:t>discuss</w:t>
            </w:r>
          </w:p>
        </w:tc>
        <w:tc>
          <w:tcPr>
            <w:tcW w:w="1300" w:type="dxa"/>
            <w:tcBorders>
              <w:top w:val="nil"/>
              <w:left w:val="nil"/>
              <w:bottom w:val="dashed" w:sz="4" w:space="0" w:color="BFBFBF"/>
              <w:right w:val="dashed" w:sz="4" w:space="0" w:color="BFBFBF"/>
            </w:tcBorders>
            <w:shd w:val="clear" w:color="auto" w:fill="auto"/>
            <w:noWrap/>
            <w:vAlign w:val="bottom"/>
            <w:hideMark/>
          </w:tcPr>
          <w:p w14:paraId="2D9640A4" w14:textId="77777777" w:rsidR="008B4654" w:rsidRPr="008B4654" w:rsidRDefault="008B4654" w:rsidP="008B4654">
            <w:pPr>
              <w:rPr>
                <w:rFonts w:asciiTheme="majorHAnsi" w:hAnsiTheme="majorHAnsi" w:cstheme="majorHAnsi"/>
                <w:color w:val="000000"/>
              </w:rPr>
            </w:pPr>
            <w:r w:rsidRPr="008B4654">
              <w:rPr>
                <w:rFonts w:asciiTheme="majorHAnsi" w:hAnsiTheme="majorHAnsi" w:cstheme="majorHAnsi"/>
                <w:color w:val="000000"/>
              </w:rPr>
              <w:t>model</w:t>
            </w:r>
          </w:p>
        </w:tc>
        <w:tc>
          <w:tcPr>
            <w:tcW w:w="1300" w:type="dxa"/>
            <w:tcBorders>
              <w:top w:val="nil"/>
              <w:left w:val="nil"/>
              <w:bottom w:val="dashed" w:sz="4" w:space="0" w:color="BFBFBF"/>
              <w:right w:val="dashed" w:sz="4" w:space="0" w:color="BFBFBF"/>
            </w:tcBorders>
            <w:shd w:val="clear" w:color="auto" w:fill="auto"/>
            <w:noWrap/>
            <w:vAlign w:val="bottom"/>
            <w:hideMark/>
          </w:tcPr>
          <w:p w14:paraId="783A96C9" w14:textId="77777777" w:rsidR="008B4654" w:rsidRPr="008B4654" w:rsidRDefault="008B4654" w:rsidP="008B4654">
            <w:pPr>
              <w:rPr>
                <w:rFonts w:asciiTheme="majorHAnsi" w:hAnsiTheme="majorHAnsi" w:cstheme="majorHAnsi"/>
                <w:color w:val="000000"/>
              </w:rPr>
            </w:pPr>
            <w:proofErr w:type="spellStart"/>
            <w:r w:rsidRPr="008B4654">
              <w:rPr>
                <w:rFonts w:asciiTheme="majorHAnsi" w:hAnsiTheme="majorHAnsi" w:cstheme="majorHAnsi"/>
                <w:color w:val="000000"/>
              </w:rPr>
              <w:t>distribut</w:t>
            </w:r>
            <w:proofErr w:type="spellEnd"/>
          </w:p>
        </w:tc>
        <w:tc>
          <w:tcPr>
            <w:tcW w:w="1300" w:type="dxa"/>
            <w:tcBorders>
              <w:top w:val="nil"/>
              <w:left w:val="nil"/>
              <w:bottom w:val="dashed" w:sz="4" w:space="0" w:color="BFBFBF"/>
              <w:right w:val="dashed" w:sz="4" w:space="0" w:color="BFBFBF"/>
            </w:tcBorders>
            <w:shd w:val="clear" w:color="auto" w:fill="auto"/>
            <w:noWrap/>
            <w:vAlign w:val="bottom"/>
            <w:hideMark/>
          </w:tcPr>
          <w:p w14:paraId="7AB79A99" w14:textId="77777777" w:rsidR="008B4654" w:rsidRPr="008B4654" w:rsidRDefault="008B4654" w:rsidP="008B4654">
            <w:pPr>
              <w:rPr>
                <w:rFonts w:asciiTheme="majorHAnsi" w:hAnsiTheme="majorHAnsi" w:cstheme="majorHAnsi"/>
                <w:color w:val="000000"/>
              </w:rPr>
            </w:pPr>
            <w:r w:rsidRPr="008B4654">
              <w:rPr>
                <w:rFonts w:asciiTheme="majorHAnsi" w:hAnsiTheme="majorHAnsi" w:cstheme="majorHAnsi"/>
                <w:color w:val="000000"/>
              </w:rPr>
              <w:t>work</w:t>
            </w:r>
          </w:p>
        </w:tc>
      </w:tr>
      <w:tr w:rsidR="008B4654" w:rsidRPr="008B4654" w14:paraId="283954B9" w14:textId="77777777" w:rsidTr="008B4654">
        <w:trPr>
          <w:trHeight w:val="320"/>
          <w:jc w:val="center"/>
        </w:trPr>
        <w:tc>
          <w:tcPr>
            <w:tcW w:w="1300" w:type="dxa"/>
            <w:tcBorders>
              <w:top w:val="nil"/>
              <w:left w:val="dashed" w:sz="4" w:space="0" w:color="BFBFBF"/>
              <w:bottom w:val="dashed" w:sz="4" w:space="0" w:color="BFBFBF"/>
              <w:right w:val="dashed" w:sz="4" w:space="0" w:color="BFBFBF"/>
            </w:tcBorders>
            <w:shd w:val="clear" w:color="auto" w:fill="auto"/>
            <w:noWrap/>
            <w:vAlign w:val="bottom"/>
            <w:hideMark/>
          </w:tcPr>
          <w:p w14:paraId="15F89988" w14:textId="77777777" w:rsidR="008B4654" w:rsidRPr="008B4654" w:rsidRDefault="008B4654" w:rsidP="008B4654">
            <w:pPr>
              <w:rPr>
                <w:rFonts w:asciiTheme="majorHAnsi" w:hAnsiTheme="majorHAnsi" w:cstheme="majorHAnsi"/>
                <w:color w:val="000000"/>
              </w:rPr>
            </w:pPr>
            <w:proofErr w:type="spellStart"/>
            <w:r w:rsidRPr="008B4654">
              <w:rPr>
                <w:rFonts w:asciiTheme="majorHAnsi" w:hAnsiTheme="majorHAnsi" w:cstheme="majorHAnsi"/>
                <w:color w:val="000000"/>
              </w:rPr>
              <w:t>exampl</w:t>
            </w:r>
            <w:proofErr w:type="spellEnd"/>
          </w:p>
        </w:tc>
        <w:tc>
          <w:tcPr>
            <w:tcW w:w="1300" w:type="dxa"/>
            <w:tcBorders>
              <w:top w:val="nil"/>
              <w:left w:val="nil"/>
              <w:bottom w:val="dashed" w:sz="4" w:space="0" w:color="BFBFBF"/>
              <w:right w:val="dashed" w:sz="4" w:space="0" w:color="BFBFBF"/>
            </w:tcBorders>
            <w:shd w:val="clear" w:color="auto" w:fill="auto"/>
            <w:noWrap/>
            <w:vAlign w:val="bottom"/>
            <w:hideMark/>
          </w:tcPr>
          <w:p w14:paraId="7D26BE8F" w14:textId="77777777" w:rsidR="008B4654" w:rsidRPr="008B4654" w:rsidRDefault="008B4654" w:rsidP="008B4654">
            <w:pPr>
              <w:rPr>
                <w:rFonts w:asciiTheme="majorHAnsi" w:hAnsiTheme="majorHAnsi" w:cstheme="majorHAnsi"/>
                <w:color w:val="000000"/>
              </w:rPr>
            </w:pPr>
            <w:proofErr w:type="spellStart"/>
            <w:r w:rsidRPr="008B4654">
              <w:rPr>
                <w:rFonts w:asciiTheme="majorHAnsi" w:hAnsiTheme="majorHAnsi" w:cstheme="majorHAnsi"/>
                <w:color w:val="000000"/>
              </w:rPr>
              <w:t>practic</w:t>
            </w:r>
            <w:proofErr w:type="spellEnd"/>
          </w:p>
        </w:tc>
        <w:tc>
          <w:tcPr>
            <w:tcW w:w="1300" w:type="dxa"/>
            <w:tcBorders>
              <w:top w:val="nil"/>
              <w:left w:val="nil"/>
              <w:bottom w:val="dashed" w:sz="4" w:space="0" w:color="BFBFBF"/>
              <w:right w:val="dashed" w:sz="4" w:space="0" w:color="BFBFBF"/>
            </w:tcBorders>
            <w:shd w:val="clear" w:color="auto" w:fill="auto"/>
            <w:noWrap/>
            <w:vAlign w:val="bottom"/>
            <w:hideMark/>
          </w:tcPr>
          <w:p w14:paraId="52697114" w14:textId="77777777" w:rsidR="008B4654" w:rsidRPr="008B4654" w:rsidRDefault="008B4654" w:rsidP="008B4654">
            <w:pPr>
              <w:rPr>
                <w:rFonts w:asciiTheme="majorHAnsi" w:hAnsiTheme="majorHAnsi" w:cstheme="majorHAnsi"/>
                <w:color w:val="000000"/>
              </w:rPr>
            </w:pPr>
            <w:r w:rsidRPr="008B4654">
              <w:rPr>
                <w:rFonts w:asciiTheme="majorHAnsi" w:hAnsiTheme="majorHAnsi" w:cstheme="majorHAnsi"/>
                <w:color w:val="000000"/>
              </w:rPr>
              <w:t>docs</w:t>
            </w:r>
          </w:p>
        </w:tc>
        <w:tc>
          <w:tcPr>
            <w:tcW w:w="1300" w:type="dxa"/>
            <w:tcBorders>
              <w:top w:val="nil"/>
              <w:left w:val="nil"/>
              <w:bottom w:val="dashed" w:sz="4" w:space="0" w:color="BFBFBF"/>
              <w:right w:val="dashed" w:sz="4" w:space="0" w:color="BFBFBF"/>
            </w:tcBorders>
            <w:shd w:val="clear" w:color="auto" w:fill="auto"/>
            <w:noWrap/>
            <w:vAlign w:val="bottom"/>
            <w:hideMark/>
          </w:tcPr>
          <w:p w14:paraId="3223F34B" w14:textId="77777777" w:rsidR="008B4654" w:rsidRPr="008B4654" w:rsidRDefault="008B4654" w:rsidP="008B4654">
            <w:pPr>
              <w:rPr>
                <w:rFonts w:asciiTheme="majorHAnsi" w:hAnsiTheme="majorHAnsi" w:cstheme="majorHAnsi"/>
                <w:color w:val="000000"/>
              </w:rPr>
            </w:pPr>
            <w:r w:rsidRPr="008B4654">
              <w:rPr>
                <w:rFonts w:asciiTheme="majorHAnsi" w:hAnsiTheme="majorHAnsi" w:cstheme="majorHAnsi"/>
                <w:color w:val="000000"/>
              </w:rPr>
              <w:t>process</w:t>
            </w:r>
          </w:p>
        </w:tc>
      </w:tr>
      <w:tr w:rsidR="008B4654" w:rsidRPr="008B4654" w14:paraId="6A958C11" w14:textId="77777777" w:rsidTr="008B4654">
        <w:trPr>
          <w:trHeight w:val="320"/>
          <w:jc w:val="center"/>
        </w:trPr>
        <w:tc>
          <w:tcPr>
            <w:tcW w:w="1300" w:type="dxa"/>
            <w:tcBorders>
              <w:top w:val="nil"/>
              <w:left w:val="dashed" w:sz="4" w:space="0" w:color="BFBFBF"/>
              <w:bottom w:val="dashed" w:sz="4" w:space="0" w:color="BFBFBF"/>
              <w:right w:val="dashed" w:sz="4" w:space="0" w:color="BFBFBF"/>
            </w:tcBorders>
            <w:shd w:val="clear" w:color="auto" w:fill="auto"/>
            <w:noWrap/>
            <w:vAlign w:val="bottom"/>
            <w:hideMark/>
          </w:tcPr>
          <w:p w14:paraId="3A73F3D5" w14:textId="77777777" w:rsidR="008B4654" w:rsidRPr="008B4654" w:rsidRDefault="008B4654" w:rsidP="008B4654">
            <w:pPr>
              <w:rPr>
                <w:rFonts w:asciiTheme="majorHAnsi" w:hAnsiTheme="majorHAnsi" w:cstheme="majorHAnsi"/>
                <w:color w:val="000000"/>
              </w:rPr>
            </w:pPr>
            <w:r w:rsidRPr="008B4654">
              <w:rPr>
                <w:rFonts w:asciiTheme="majorHAnsi" w:hAnsiTheme="majorHAnsi" w:cstheme="majorHAnsi"/>
                <w:color w:val="000000"/>
              </w:rPr>
              <w:t>idea</w:t>
            </w:r>
          </w:p>
        </w:tc>
        <w:tc>
          <w:tcPr>
            <w:tcW w:w="1300" w:type="dxa"/>
            <w:tcBorders>
              <w:top w:val="nil"/>
              <w:left w:val="nil"/>
              <w:bottom w:val="dashed" w:sz="4" w:space="0" w:color="BFBFBF"/>
              <w:right w:val="dashed" w:sz="4" w:space="0" w:color="BFBFBF"/>
            </w:tcBorders>
            <w:shd w:val="clear" w:color="auto" w:fill="auto"/>
            <w:noWrap/>
            <w:vAlign w:val="bottom"/>
            <w:hideMark/>
          </w:tcPr>
          <w:p w14:paraId="0D5DF5D1" w14:textId="77777777" w:rsidR="008B4654" w:rsidRPr="008B4654" w:rsidRDefault="008B4654" w:rsidP="008B4654">
            <w:pPr>
              <w:rPr>
                <w:rFonts w:asciiTheme="majorHAnsi" w:hAnsiTheme="majorHAnsi" w:cstheme="majorHAnsi"/>
                <w:color w:val="000000"/>
              </w:rPr>
            </w:pPr>
            <w:r w:rsidRPr="008B4654">
              <w:rPr>
                <w:rFonts w:asciiTheme="majorHAnsi" w:hAnsiTheme="majorHAnsi" w:cstheme="majorHAnsi"/>
                <w:color w:val="000000"/>
              </w:rPr>
              <w:t>problem</w:t>
            </w:r>
          </w:p>
        </w:tc>
        <w:tc>
          <w:tcPr>
            <w:tcW w:w="1300" w:type="dxa"/>
            <w:tcBorders>
              <w:top w:val="nil"/>
              <w:left w:val="nil"/>
              <w:bottom w:val="dashed" w:sz="4" w:space="0" w:color="BFBFBF"/>
              <w:right w:val="dashed" w:sz="4" w:space="0" w:color="BFBFBF"/>
            </w:tcBorders>
            <w:shd w:val="clear" w:color="auto" w:fill="auto"/>
            <w:noWrap/>
            <w:vAlign w:val="bottom"/>
            <w:hideMark/>
          </w:tcPr>
          <w:p w14:paraId="68AC18AF" w14:textId="77777777" w:rsidR="008B4654" w:rsidRPr="008B4654" w:rsidRDefault="008B4654" w:rsidP="008B4654">
            <w:pPr>
              <w:rPr>
                <w:rFonts w:asciiTheme="majorHAnsi" w:hAnsiTheme="majorHAnsi" w:cstheme="majorHAnsi"/>
                <w:color w:val="000000"/>
              </w:rPr>
            </w:pPr>
            <w:proofErr w:type="spellStart"/>
            <w:r w:rsidRPr="008B4654">
              <w:rPr>
                <w:rFonts w:asciiTheme="majorHAnsi" w:hAnsiTheme="majorHAnsi" w:cstheme="majorHAnsi"/>
                <w:color w:val="000000"/>
              </w:rPr>
              <w:t>probabl</w:t>
            </w:r>
            <w:proofErr w:type="spellEnd"/>
          </w:p>
        </w:tc>
        <w:tc>
          <w:tcPr>
            <w:tcW w:w="1300" w:type="dxa"/>
            <w:tcBorders>
              <w:top w:val="nil"/>
              <w:left w:val="nil"/>
              <w:bottom w:val="dashed" w:sz="4" w:space="0" w:color="BFBFBF"/>
              <w:right w:val="dashed" w:sz="4" w:space="0" w:color="BFBFBF"/>
            </w:tcBorders>
            <w:shd w:val="clear" w:color="auto" w:fill="auto"/>
            <w:noWrap/>
            <w:vAlign w:val="bottom"/>
            <w:hideMark/>
          </w:tcPr>
          <w:p w14:paraId="2D3BCF89" w14:textId="77777777" w:rsidR="008B4654" w:rsidRPr="008B4654" w:rsidRDefault="008B4654" w:rsidP="008B4654">
            <w:pPr>
              <w:rPr>
                <w:rFonts w:asciiTheme="majorHAnsi" w:hAnsiTheme="majorHAnsi" w:cstheme="majorHAnsi"/>
                <w:color w:val="000000"/>
              </w:rPr>
            </w:pPr>
            <w:proofErr w:type="spellStart"/>
            <w:r w:rsidRPr="008B4654">
              <w:rPr>
                <w:rFonts w:asciiTheme="majorHAnsi" w:hAnsiTheme="majorHAnsi" w:cstheme="majorHAnsi"/>
                <w:color w:val="000000"/>
              </w:rPr>
              <w:t>chang</w:t>
            </w:r>
            <w:proofErr w:type="spellEnd"/>
          </w:p>
        </w:tc>
      </w:tr>
      <w:tr w:rsidR="008B4654" w:rsidRPr="008B4654" w14:paraId="43774E18" w14:textId="77777777" w:rsidTr="008B4654">
        <w:trPr>
          <w:trHeight w:val="320"/>
          <w:jc w:val="center"/>
        </w:trPr>
        <w:tc>
          <w:tcPr>
            <w:tcW w:w="1300" w:type="dxa"/>
            <w:tcBorders>
              <w:top w:val="nil"/>
              <w:left w:val="dashed" w:sz="4" w:space="0" w:color="BFBFBF"/>
              <w:bottom w:val="dashed" w:sz="4" w:space="0" w:color="BFBFBF"/>
              <w:right w:val="dashed" w:sz="4" w:space="0" w:color="BFBFBF"/>
            </w:tcBorders>
            <w:shd w:val="clear" w:color="auto" w:fill="auto"/>
            <w:noWrap/>
            <w:vAlign w:val="bottom"/>
            <w:hideMark/>
          </w:tcPr>
          <w:p w14:paraId="062B4517" w14:textId="77777777" w:rsidR="008B4654" w:rsidRPr="008B4654" w:rsidRDefault="008B4654" w:rsidP="008B4654">
            <w:pPr>
              <w:rPr>
                <w:rFonts w:asciiTheme="majorHAnsi" w:hAnsiTheme="majorHAnsi" w:cstheme="majorHAnsi"/>
                <w:color w:val="000000"/>
              </w:rPr>
            </w:pPr>
            <w:proofErr w:type="spellStart"/>
            <w:r w:rsidRPr="008B4654">
              <w:rPr>
                <w:rFonts w:asciiTheme="majorHAnsi" w:hAnsiTheme="majorHAnsi" w:cstheme="majorHAnsi"/>
                <w:color w:val="000000"/>
              </w:rPr>
              <w:t>figur</w:t>
            </w:r>
            <w:proofErr w:type="spellEnd"/>
          </w:p>
        </w:tc>
        <w:tc>
          <w:tcPr>
            <w:tcW w:w="1300" w:type="dxa"/>
            <w:tcBorders>
              <w:top w:val="nil"/>
              <w:left w:val="nil"/>
              <w:bottom w:val="dashed" w:sz="4" w:space="0" w:color="BFBFBF"/>
              <w:right w:val="dashed" w:sz="4" w:space="0" w:color="BFBFBF"/>
            </w:tcBorders>
            <w:shd w:val="clear" w:color="auto" w:fill="auto"/>
            <w:noWrap/>
            <w:vAlign w:val="bottom"/>
            <w:hideMark/>
          </w:tcPr>
          <w:p w14:paraId="45063FD3" w14:textId="77777777" w:rsidR="008B4654" w:rsidRPr="008B4654" w:rsidRDefault="008B4654" w:rsidP="008B4654">
            <w:pPr>
              <w:rPr>
                <w:rFonts w:asciiTheme="majorHAnsi" w:hAnsiTheme="majorHAnsi" w:cstheme="majorHAnsi"/>
                <w:color w:val="000000"/>
              </w:rPr>
            </w:pPr>
            <w:proofErr w:type="spellStart"/>
            <w:r w:rsidRPr="008B4654">
              <w:rPr>
                <w:rFonts w:asciiTheme="majorHAnsi" w:hAnsiTheme="majorHAnsi" w:cstheme="majorHAnsi"/>
                <w:color w:val="000000"/>
              </w:rPr>
              <w:t>techniqu</w:t>
            </w:r>
            <w:proofErr w:type="spellEnd"/>
          </w:p>
        </w:tc>
        <w:tc>
          <w:tcPr>
            <w:tcW w:w="1300" w:type="dxa"/>
            <w:tcBorders>
              <w:top w:val="nil"/>
              <w:left w:val="nil"/>
              <w:bottom w:val="dashed" w:sz="4" w:space="0" w:color="BFBFBF"/>
              <w:right w:val="dashed" w:sz="4" w:space="0" w:color="BFBFBF"/>
            </w:tcBorders>
            <w:shd w:val="clear" w:color="auto" w:fill="auto"/>
            <w:noWrap/>
            <w:vAlign w:val="bottom"/>
            <w:hideMark/>
          </w:tcPr>
          <w:p w14:paraId="1BCB4B89" w14:textId="77777777" w:rsidR="008B4654" w:rsidRPr="008B4654" w:rsidRDefault="008B4654" w:rsidP="008B4654">
            <w:pPr>
              <w:rPr>
                <w:rFonts w:asciiTheme="majorHAnsi" w:hAnsiTheme="majorHAnsi" w:cstheme="majorHAnsi"/>
                <w:color w:val="000000"/>
              </w:rPr>
            </w:pPr>
            <w:proofErr w:type="spellStart"/>
            <w:r w:rsidRPr="008B4654">
              <w:rPr>
                <w:rFonts w:asciiTheme="majorHAnsi" w:hAnsiTheme="majorHAnsi" w:cstheme="majorHAnsi"/>
                <w:color w:val="000000"/>
              </w:rPr>
              <w:t>complet</w:t>
            </w:r>
            <w:proofErr w:type="spellEnd"/>
          </w:p>
        </w:tc>
        <w:tc>
          <w:tcPr>
            <w:tcW w:w="1300" w:type="dxa"/>
            <w:tcBorders>
              <w:top w:val="nil"/>
              <w:left w:val="nil"/>
              <w:bottom w:val="dashed" w:sz="4" w:space="0" w:color="BFBFBF"/>
              <w:right w:val="dashed" w:sz="4" w:space="0" w:color="BFBFBF"/>
            </w:tcBorders>
            <w:shd w:val="clear" w:color="auto" w:fill="auto"/>
            <w:noWrap/>
            <w:vAlign w:val="bottom"/>
            <w:hideMark/>
          </w:tcPr>
          <w:p w14:paraId="611D7DFD" w14:textId="77777777" w:rsidR="008B4654" w:rsidRPr="008B4654" w:rsidRDefault="008B4654" w:rsidP="008B4654">
            <w:pPr>
              <w:rPr>
                <w:rFonts w:asciiTheme="majorHAnsi" w:hAnsiTheme="majorHAnsi" w:cstheme="majorHAnsi"/>
                <w:color w:val="000000"/>
              </w:rPr>
            </w:pPr>
            <w:r w:rsidRPr="008B4654">
              <w:rPr>
                <w:rFonts w:asciiTheme="majorHAnsi" w:hAnsiTheme="majorHAnsi" w:cstheme="majorHAnsi"/>
                <w:color w:val="000000"/>
              </w:rPr>
              <w:t>author</w:t>
            </w:r>
          </w:p>
        </w:tc>
      </w:tr>
      <w:tr w:rsidR="008B4654" w:rsidRPr="008B4654" w14:paraId="5BCFB01F" w14:textId="77777777" w:rsidTr="008B4654">
        <w:trPr>
          <w:trHeight w:val="320"/>
          <w:jc w:val="center"/>
        </w:trPr>
        <w:tc>
          <w:tcPr>
            <w:tcW w:w="1300" w:type="dxa"/>
            <w:tcBorders>
              <w:top w:val="nil"/>
              <w:left w:val="dashed" w:sz="4" w:space="0" w:color="BFBFBF"/>
              <w:bottom w:val="dashed" w:sz="4" w:space="0" w:color="BFBFBF"/>
              <w:right w:val="dashed" w:sz="4" w:space="0" w:color="BFBFBF"/>
            </w:tcBorders>
            <w:shd w:val="clear" w:color="auto" w:fill="auto"/>
            <w:noWrap/>
            <w:vAlign w:val="bottom"/>
            <w:hideMark/>
          </w:tcPr>
          <w:p w14:paraId="52FBB9DF" w14:textId="77777777" w:rsidR="008B4654" w:rsidRPr="008B4654" w:rsidRDefault="008B4654" w:rsidP="008B4654">
            <w:pPr>
              <w:rPr>
                <w:rFonts w:asciiTheme="majorHAnsi" w:hAnsiTheme="majorHAnsi" w:cstheme="majorHAnsi"/>
                <w:color w:val="000000"/>
              </w:rPr>
            </w:pPr>
            <w:r w:rsidRPr="008B4654">
              <w:rPr>
                <w:rFonts w:asciiTheme="majorHAnsi" w:hAnsiTheme="majorHAnsi" w:cstheme="majorHAnsi"/>
                <w:color w:val="000000"/>
              </w:rPr>
              <w:t>develop</w:t>
            </w:r>
          </w:p>
        </w:tc>
        <w:tc>
          <w:tcPr>
            <w:tcW w:w="1300" w:type="dxa"/>
            <w:tcBorders>
              <w:top w:val="nil"/>
              <w:left w:val="nil"/>
              <w:bottom w:val="dashed" w:sz="4" w:space="0" w:color="BFBFBF"/>
              <w:right w:val="dashed" w:sz="4" w:space="0" w:color="BFBFBF"/>
            </w:tcBorders>
            <w:shd w:val="clear" w:color="auto" w:fill="auto"/>
            <w:noWrap/>
            <w:vAlign w:val="bottom"/>
            <w:hideMark/>
          </w:tcPr>
          <w:p w14:paraId="1E1680F9" w14:textId="77777777" w:rsidR="008B4654" w:rsidRPr="008B4654" w:rsidRDefault="008B4654" w:rsidP="008B4654">
            <w:pPr>
              <w:rPr>
                <w:rFonts w:asciiTheme="majorHAnsi" w:hAnsiTheme="majorHAnsi" w:cstheme="majorHAnsi"/>
                <w:color w:val="000000"/>
              </w:rPr>
            </w:pPr>
            <w:r w:rsidRPr="008B4654">
              <w:rPr>
                <w:rFonts w:asciiTheme="majorHAnsi" w:hAnsiTheme="majorHAnsi" w:cstheme="majorHAnsi"/>
                <w:color w:val="000000"/>
              </w:rPr>
              <w:t>approach</w:t>
            </w:r>
          </w:p>
        </w:tc>
        <w:tc>
          <w:tcPr>
            <w:tcW w:w="1300" w:type="dxa"/>
            <w:tcBorders>
              <w:top w:val="nil"/>
              <w:left w:val="nil"/>
              <w:bottom w:val="dashed" w:sz="4" w:space="0" w:color="BFBFBF"/>
              <w:right w:val="dashed" w:sz="4" w:space="0" w:color="BFBFBF"/>
            </w:tcBorders>
            <w:shd w:val="clear" w:color="auto" w:fill="auto"/>
            <w:noWrap/>
            <w:vAlign w:val="bottom"/>
            <w:hideMark/>
          </w:tcPr>
          <w:p w14:paraId="605E8594" w14:textId="77777777" w:rsidR="008B4654" w:rsidRPr="008B4654" w:rsidRDefault="008B4654" w:rsidP="008B4654">
            <w:pPr>
              <w:rPr>
                <w:rFonts w:asciiTheme="majorHAnsi" w:hAnsiTheme="majorHAnsi" w:cstheme="majorHAnsi"/>
                <w:color w:val="000000"/>
              </w:rPr>
            </w:pPr>
            <w:r w:rsidRPr="008B4654">
              <w:rPr>
                <w:rFonts w:asciiTheme="majorHAnsi" w:hAnsiTheme="majorHAnsi" w:cstheme="majorHAnsi"/>
                <w:color w:val="000000"/>
              </w:rPr>
              <w:t>number</w:t>
            </w:r>
          </w:p>
        </w:tc>
        <w:tc>
          <w:tcPr>
            <w:tcW w:w="1300" w:type="dxa"/>
            <w:tcBorders>
              <w:top w:val="nil"/>
              <w:left w:val="nil"/>
              <w:bottom w:val="dashed" w:sz="4" w:space="0" w:color="BFBFBF"/>
              <w:right w:val="dashed" w:sz="4" w:space="0" w:color="BFBFBF"/>
            </w:tcBorders>
            <w:shd w:val="clear" w:color="auto" w:fill="auto"/>
            <w:noWrap/>
            <w:vAlign w:val="bottom"/>
            <w:hideMark/>
          </w:tcPr>
          <w:p w14:paraId="253776A7" w14:textId="77777777" w:rsidR="008B4654" w:rsidRPr="008B4654" w:rsidRDefault="008B4654" w:rsidP="008B4654">
            <w:pPr>
              <w:rPr>
                <w:rFonts w:asciiTheme="majorHAnsi" w:hAnsiTheme="majorHAnsi" w:cstheme="majorHAnsi"/>
                <w:color w:val="000000"/>
              </w:rPr>
            </w:pPr>
            <w:r w:rsidRPr="008B4654">
              <w:rPr>
                <w:rFonts w:asciiTheme="majorHAnsi" w:hAnsiTheme="majorHAnsi" w:cstheme="majorHAnsi"/>
                <w:color w:val="000000"/>
              </w:rPr>
              <w:t>design</w:t>
            </w:r>
          </w:p>
        </w:tc>
      </w:tr>
    </w:tbl>
    <w:p w14:paraId="03686810" w14:textId="77777777" w:rsidR="002B6088" w:rsidRDefault="002B6088" w:rsidP="00D027BB">
      <w:pPr>
        <w:rPr>
          <w:rFonts w:asciiTheme="majorHAnsi" w:hAnsiTheme="majorHAnsi"/>
        </w:rPr>
      </w:pPr>
    </w:p>
    <w:p w14:paraId="43CDEA5B" w14:textId="59863ED1" w:rsidR="00BC7C14" w:rsidRDefault="002B6088" w:rsidP="00D027BB">
      <w:pPr>
        <w:rPr>
          <w:rFonts w:asciiTheme="majorHAnsi" w:hAnsiTheme="majorHAnsi"/>
        </w:rPr>
      </w:pPr>
      <w:r>
        <w:rPr>
          <w:rFonts w:asciiTheme="majorHAnsi" w:hAnsiTheme="majorHAnsi"/>
        </w:rPr>
        <w:t xml:space="preserve">From the above table, it can be inferred that the topic 1 appears to be related to the initial stages of a project development, where knowledge of the topic seems to have been explored by brainstorming ideas, asking the right questions, figuring out the idea with examples and more. Second topic would appear to be more with risk management, analysis &amp; modelling and discussion on techniques and approaches to solve the various business problems. </w:t>
      </w:r>
      <w:r w:rsidR="00606137">
        <w:rPr>
          <w:rFonts w:asciiTheme="majorHAnsi" w:hAnsiTheme="majorHAnsi"/>
        </w:rPr>
        <w:t>The documents on the third topic could be quantifying portions of any project as we see the keywords to be around planning, figures, timelines, etc. The fourth topic could have documents that speak about the planned or on-going projects and their influence on organisation.</w:t>
      </w:r>
    </w:p>
    <w:p w14:paraId="418894B0" w14:textId="2530FB03" w:rsidR="00BC7C14" w:rsidRDefault="00BC7C14" w:rsidP="00BC7C14">
      <w:pPr>
        <w:pStyle w:val="Heading1"/>
      </w:pPr>
      <w:r>
        <w:t>Network graph</w:t>
      </w:r>
    </w:p>
    <w:p w14:paraId="69F4B994" w14:textId="69060D2D" w:rsidR="007A509E" w:rsidRDefault="007A509E" w:rsidP="00D027BB">
      <w:pPr>
        <w:rPr>
          <w:rFonts w:asciiTheme="majorHAnsi" w:hAnsiTheme="majorHAnsi"/>
        </w:rPr>
      </w:pPr>
      <w:r>
        <w:rPr>
          <w:rFonts w:asciiTheme="majorHAnsi" w:hAnsiTheme="majorHAnsi"/>
        </w:rPr>
        <w:t>Adding network graphs will give us a better visual perception of the connection between the documents that are already defied to be related using the above method of topic modelling. Fast-greedy community detection technique is used to proceed with the analysis.</w:t>
      </w:r>
    </w:p>
    <w:p w14:paraId="283465CC" w14:textId="7D31FAED" w:rsidR="008B004E" w:rsidRDefault="008B004E" w:rsidP="00D027BB">
      <w:pPr>
        <w:rPr>
          <w:rFonts w:asciiTheme="majorHAnsi" w:hAnsiTheme="majorHAnsi"/>
        </w:rPr>
      </w:pPr>
    </w:p>
    <w:p w14:paraId="017462AB" w14:textId="618DFCE3" w:rsidR="008B004E" w:rsidRDefault="00287E98" w:rsidP="0051755D">
      <w:pPr>
        <w:jc w:val="center"/>
        <w:rPr>
          <w:rFonts w:asciiTheme="majorHAnsi" w:hAnsiTheme="majorHAnsi"/>
        </w:rPr>
      </w:pPr>
      <w:r w:rsidRPr="00287E98">
        <w:rPr>
          <w:rFonts w:asciiTheme="majorHAnsi" w:hAnsiTheme="majorHAnsi"/>
          <w:noProof/>
        </w:rPr>
        <w:drawing>
          <wp:inline distT="0" distB="0" distL="0" distR="0" wp14:anchorId="1F2B7133" wp14:editId="278EA4BC">
            <wp:extent cx="3083668" cy="3047178"/>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44966" cy="3107751"/>
                    </a:xfrm>
                    <a:prstGeom prst="rect">
                      <a:avLst/>
                    </a:prstGeom>
                  </pic:spPr>
                </pic:pic>
              </a:graphicData>
            </a:graphic>
          </wp:inline>
        </w:drawing>
      </w:r>
    </w:p>
    <w:p w14:paraId="65ADC716" w14:textId="10796E23" w:rsidR="00287E98" w:rsidRDefault="00634FE5" w:rsidP="00707F3F">
      <w:pPr>
        <w:rPr>
          <w:rFonts w:asciiTheme="majorHAnsi" w:hAnsiTheme="majorHAnsi"/>
        </w:rPr>
      </w:pPr>
      <w:r>
        <w:rPr>
          <w:rFonts w:asciiTheme="majorHAnsi" w:hAnsiTheme="majorHAnsi"/>
        </w:rPr>
        <w:t>The plot appears to be a close match to the topic modelling output</w:t>
      </w:r>
      <w:r w:rsidR="009D1A26">
        <w:rPr>
          <w:rFonts w:asciiTheme="majorHAnsi" w:hAnsiTheme="majorHAnsi"/>
        </w:rPr>
        <w:t xml:space="preserve">, with the difference that the number of groups here is greater than the former. </w:t>
      </w:r>
    </w:p>
    <w:p w14:paraId="734B65DD" w14:textId="301E6CE7" w:rsidR="00287E98" w:rsidRPr="00287E98" w:rsidRDefault="00287E98" w:rsidP="00707F3F">
      <w:pPr>
        <w:rPr>
          <w:rFonts w:asciiTheme="majorHAnsi" w:hAnsiTheme="majorHAnsi"/>
          <w:b/>
          <w:i/>
          <w:color w:val="808080" w:themeColor="background1" w:themeShade="80"/>
        </w:rPr>
      </w:pPr>
      <w:r w:rsidRPr="00287E98">
        <w:rPr>
          <w:rFonts w:asciiTheme="majorHAnsi" w:hAnsiTheme="majorHAnsi"/>
          <w:b/>
          <w:i/>
          <w:color w:val="808080" w:themeColor="background1" w:themeShade="80"/>
        </w:rPr>
        <w:lastRenderedPageBreak/>
        <w:t>Table 2</w:t>
      </w:r>
      <w:r w:rsidR="008563D1">
        <w:rPr>
          <w:rFonts w:asciiTheme="majorHAnsi" w:hAnsiTheme="majorHAnsi"/>
          <w:b/>
          <w:i/>
          <w:color w:val="808080" w:themeColor="background1" w:themeShade="80"/>
        </w:rPr>
        <w:t xml:space="preserve"> (Topic to document)</w:t>
      </w:r>
    </w:p>
    <w:p w14:paraId="0FB80BB0" w14:textId="77777777" w:rsidR="009D1A26" w:rsidRDefault="009D1A26" w:rsidP="00707F3F">
      <w:pPr>
        <w:rPr>
          <w:rFonts w:asciiTheme="majorHAnsi" w:hAnsiTheme="majorHAnsi"/>
        </w:rPr>
      </w:pPr>
    </w:p>
    <w:tbl>
      <w:tblPr>
        <w:tblW w:w="5677" w:type="dxa"/>
        <w:jc w:val="center"/>
        <w:tblLook w:val="04A0" w:firstRow="1" w:lastRow="0" w:firstColumn="1" w:lastColumn="0" w:noHBand="0" w:noVBand="1"/>
      </w:tblPr>
      <w:tblGrid>
        <w:gridCol w:w="523"/>
        <w:gridCol w:w="1401"/>
        <w:gridCol w:w="1401"/>
        <w:gridCol w:w="1401"/>
        <w:gridCol w:w="1401"/>
      </w:tblGrid>
      <w:tr w:rsidR="009D1A26" w14:paraId="6012208E" w14:textId="77777777" w:rsidTr="009D1A26">
        <w:trPr>
          <w:trHeight w:val="340"/>
          <w:jc w:val="center"/>
        </w:trPr>
        <w:tc>
          <w:tcPr>
            <w:tcW w:w="337" w:type="dxa"/>
            <w:tcBorders>
              <w:top w:val="nil"/>
              <w:left w:val="nil"/>
              <w:bottom w:val="single" w:sz="4" w:space="0" w:color="auto"/>
              <w:right w:val="nil"/>
            </w:tcBorders>
            <w:shd w:val="clear" w:color="auto" w:fill="auto"/>
            <w:noWrap/>
            <w:vAlign w:val="bottom"/>
            <w:hideMark/>
          </w:tcPr>
          <w:p w14:paraId="5422D77D" w14:textId="77777777" w:rsidR="009D1A26" w:rsidRDefault="009D1A26">
            <w:pPr>
              <w:rPr>
                <w:rFonts w:ascii="Calibri" w:hAnsi="Calibri"/>
                <w:color w:val="000000"/>
              </w:rPr>
            </w:pPr>
            <w:r>
              <w:rPr>
                <w:rFonts w:ascii="Calibri" w:hAnsi="Calibri"/>
                <w:color w:val="000000"/>
              </w:rPr>
              <w:t> </w:t>
            </w:r>
          </w:p>
        </w:tc>
        <w:tc>
          <w:tcPr>
            <w:tcW w:w="1335" w:type="dxa"/>
            <w:tcBorders>
              <w:top w:val="dashed" w:sz="8" w:space="0" w:color="BFBFBF"/>
              <w:left w:val="dashed" w:sz="8" w:space="0" w:color="BFBFBF"/>
              <w:bottom w:val="single" w:sz="4" w:space="0" w:color="auto"/>
              <w:right w:val="dashed" w:sz="8" w:space="0" w:color="BFBFBF"/>
            </w:tcBorders>
            <w:shd w:val="clear" w:color="000000" w:fill="F2F2F2"/>
            <w:noWrap/>
            <w:vAlign w:val="center"/>
            <w:hideMark/>
          </w:tcPr>
          <w:p w14:paraId="57B1C1A2" w14:textId="77777777" w:rsidR="009D1A26" w:rsidRDefault="009D1A26">
            <w:pPr>
              <w:jc w:val="center"/>
              <w:rPr>
                <w:rFonts w:ascii="Calibri Light" w:hAnsi="Calibri Light" w:cs="Calibri Light"/>
                <w:b/>
                <w:bCs/>
                <w:color w:val="000000"/>
              </w:rPr>
            </w:pPr>
            <w:r>
              <w:rPr>
                <w:rFonts w:ascii="Calibri Light" w:hAnsi="Calibri Light" w:cs="Calibri Light"/>
                <w:b/>
                <w:bCs/>
                <w:color w:val="000000"/>
              </w:rPr>
              <w:t>Topic 1</w:t>
            </w:r>
          </w:p>
        </w:tc>
        <w:tc>
          <w:tcPr>
            <w:tcW w:w="1335" w:type="dxa"/>
            <w:tcBorders>
              <w:top w:val="dashed" w:sz="8" w:space="0" w:color="BFBFBF"/>
              <w:left w:val="nil"/>
              <w:bottom w:val="single" w:sz="8" w:space="0" w:color="auto"/>
              <w:right w:val="dashed" w:sz="8" w:space="0" w:color="BFBFBF"/>
            </w:tcBorders>
            <w:shd w:val="clear" w:color="000000" w:fill="F2F2F2"/>
            <w:noWrap/>
            <w:vAlign w:val="center"/>
            <w:hideMark/>
          </w:tcPr>
          <w:p w14:paraId="595E3AEB" w14:textId="77777777" w:rsidR="009D1A26" w:rsidRDefault="009D1A26">
            <w:pPr>
              <w:jc w:val="center"/>
              <w:rPr>
                <w:rFonts w:ascii="Calibri Light" w:hAnsi="Calibri Light" w:cs="Calibri Light"/>
                <w:b/>
                <w:bCs/>
                <w:color w:val="000000"/>
              </w:rPr>
            </w:pPr>
            <w:r>
              <w:rPr>
                <w:rFonts w:ascii="Calibri Light" w:hAnsi="Calibri Light" w:cs="Calibri Light"/>
                <w:b/>
                <w:bCs/>
                <w:color w:val="000000"/>
              </w:rPr>
              <w:t>Topic 2</w:t>
            </w:r>
          </w:p>
        </w:tc>
        <w:tc>
          <w:tcPr>
            <w:tcW w:w="1335" w:type="dxa"/>
            <w:tcBorders>
              <w:top w:val="dashed" w:sz="8" w:space="0" w:color="BFBFBF"/>
              <w:left w:val="nil"/>
              <w:bottom w:val="single" w:sz="8" w:space="0" w:color="auto"/>
              <w:right w:val="dashed" w:sz="8" w:space="0" w:color="BFBFBF"/>
            </w:tcBorders>
            <w:shd w:val="clear" w:color="000000" w:fill="F2F2F2"/>
            <w:noWrap/>
            <w:vAlign w:val="center"/>
            <w:hideMark/>
          </w:tcPr>
          <w:p w14:paraId="0F0725C3" w14:textId="77777777" w:rsidR="009D1A26" w:rsidRDefault="009D1A26">
            <w:pPr>
              <w:jc w:val="center"/>
              <w:rPr>
                <w:rFonts w:ascii="Calibri Light" w:hAnsi="Calibri Light" w:cs="Calibri Light"/>
                <w:b/>
                <w:bCs/>
                <w:color w:val="000000"/>
              </w:rPr>
            </w:pPr>
            <w:r>
              <w:rPr>
                <w:rFonts w:ascii="Calibri Light" w:hAnsi="Calibri Light" w:cs="Calibri Light"/>
                <w:b/>
                <w:bCs/>
                <w:color w:val="000000"/>
              </w:rPr>
              <w:t>Topic 3</w:t>
            </w:r>
          </w:p>
        </w:tc>
        <w:tc>
          <w:tcPr>
            <w:tcW w:w="1335" w:type="dxa"/>
            <w:tcBorders>
              <w:top w:val="dashed" w:sz="8" w:space="0" w:color="BFBFBF"/>
              <w:left w:val="nil"/>
              <w:bottom w:val="single" w:sz="8" w:space="0" w:color="auto"/>
              <w:right w:val="dashed" w:sz="8" w:space="0" w:color="BFBFBF"/>
            </w:tcBorders>
            <w:shd w:val="clear" w:color="000000" w:fill="F2F2F2"/>
            <w:noWrap/>
            <w:vAlign w:val="center"/>
            <w:hideMark/>
          </w:tcPr>
          <w:p w14:paraId="20405BE5" w14:textId="77777777" w:rsidR="009D1A26" w:rsidRDefault="009D1A26">
            <w:pPr>
              <w:jc w:val="center"/>
              <w:rPr>
                <w:rFonts w:ascii="Calibri Light" w:hAnsi="Calibri Light" w:cs="Calibri Light"/>
                <w:b/>
                <w:bCs/>
                <w:color w:val="000000"/>
              </w:rPr>
            </w:pPr>
            <w:r>
              <w:rPr>
                <w:rFonts w:ascii="Calibri Light" w:hAnsi="Calibri Light" w:cs="Calibri Light"/>
                <w:b/>
                <w:bCs/>
                <w:color w:val="000000"/>
              </w:rPr>
              <w:t>Topic 4</w:t>
            </w:r>
          </w:p>
        </w:tc>
      </w:tr>
      <w:tr w:rsidR="009D1A26" w14:paraId="6B59FE82" w14:textId="77777777" w:rsidTr="009D1A26">
        <w:trPr>
          <w:trHeight w:val="340"/>
          <w:jc w:val="center"/>
        </w:trPr>
        <w:tc>
          <w:tcPr>
            <w:tcW w:w="337" w:type="dxa"/>
            <w:vMerge w:val="restart"/>
            <w:tcBorders>
              <w:top w:val="nil"/>
              <w:left w:val="nil"/>
              <w:bottom w:val="single" w:sz="4" w:space="0" w:color="000000"/>
              <w:right w:val="single" w:sz="4" w:space="0" w:color="auto"/>
            </w:tcBorders>
            <w:shd w:val="clear" w:color="auto" w:fill="auto"/>
            <w:noWrap/>
            <w:textDirection w:val="btLr"/>
            <w:vAlign w:val="center"/>
            <w:hideMark/>
          </w:tcPr>
          <w:p w14:paraId="3277C28D" w14:textId="795ECFA2" w:rsidR="009D1A26" w:rsidRPr="00A04A2A" w:rsidRDefault="00352410">
            <w:pPr>
              <w:jc w:val="center"/>
              <w:rPr>
                <w:rFonts w:ascii="Calibri" w:hAnsi="Calibri"/>
                <w:b/>
                <w:color w:val="000000"/>
              </w:rPr>
            </w:pPr>
            <w:r>
              <w:rPr>
                <w:rFonts w:ascii="Calibri" w:hAnsi="Calibri"/>
                <w:b/>
                <w:color w:val="000000"/>
              </w:rPr>
              <w:t>Key ideas</w:t>
            </w:r>
          </w:p>
        </w:tc>
        <w:tc>
          <w:tcPr>
            <w:tcW w:w="1335" w:type="dxa"/>
            <w:tcBorders>
              <w:top w:val="nil"/>
              <w:left w:val="nil"/>
              <w:bottom w:val="dashed" w:sz="8" w:space="0" w:color="BFBFBF"/>
              <w:right w:val="dashed" w:sz="8" w:space="0" w:color="BFBFBF"/>
            </w:tcBorders>
            <w:shd w:val="clear" w:color="auto" w:fill="auto"/>
            <w:noWrap/>
            <w:vAlign w:val="center"/>
            <w:hideMark/>
          </w:tcPr>
          <w:p w14:paraId="376F6255" w14:textId="77777777" w:rsidR="009D1A26" w:rsidRDefault="009D1A26">
            <w:pPr>
              <w:rPr>
                <w:rFonts w:ascii="Calibri Light" w:hAnsi="Calibri Light" w:cs="Calibri Light"/>
                <w:color w:val="000000"/>
              </w:rPr>
            </w:pPr>
            <w:proofErr w:type="spellStart"/>
            <w:r>
              <w:rPr>
                <w:rFonts w:ascii="Calibri Light" w:hAnsi="Calibri Light" w:cs="Calibri Light"/>
                <w:color w:val="000000"/>
              </w:rPr>
              <w:t>issu</w:t>
            </w:r>
            <w:proofErr w:type="spellEnd"/>
          </w:p>
        </w:tc>
        <w:tc>
          <w:tcPr>
            <w:tcW w:w="1335" w:type="dxa"/>
            <w:tcBorders>
              <w:top w:val="nil"/>
              <w:left w:val="nil"/>
              <w:bottom w:val="dashed" w:sz="8" w:space="0" w:color="BFBFBF"/>
              <w:right w:val="dashed" w:sz="8" w:space="0" w:color="BFBFBF"/>
            </w:tcBorders>
            <w:shd w:val="clear" w:color="auto" w:fill="auto"/>
            <w:noWrap/>
            <w:vAlign w:val="center"/>
            <w:hideMark/>
          </w:tcPr>
          <w:p w14:paraId="471C18D1" w14:textId="77777777" w:rsidR="009D1A26" w:rsidRDefault="009D1A26">
            <w:pPr>
              <w:rPr>
                <w:rFonts w:ascii="Calibri Light" w:hAnsi="Calibri Light" w:cs="Calibri Light"/>
                <w:color w:val="000000"/>
              </w:rPr>
            </w:pPr>
            <w:r>
              <w:rPr>
                <w:rFonts w:ascii="Calibri Light" w:hAnsi="Calibri Light" w:cs="Calibri Light"/>
                <w:color w:val="000000"/>
              </w:rPr>
              <w:t>risk</w:t>
            </w:r>
          </w:p>
        </w:tc>
        <w:tc>
          <w:tcPr>
            <w:tcW w:w="1335" w:type="dxa"/>
            <w:tcBorders>
              <w:top w:val="nil"/>
              <w:left w:val="nil"/>
              <w:bottom w:val="dashed" w:sz="8" w:space="0" w:color="BFBFBF"/>
              <w:right w:val="dashed" w:sz="8" w:space="0" w:color="BFBFBF"/>
            </w:tcBorders>
            <w:shd w:val="clear" w:color="auto" w:fill="auto"/>
            <w:noWrap/>
            <w:vAlign w:val="center"/>
            <w:hideMark/>
          </w:tcPr>
          <w:p w14:paraId="1BF0DDC6" w14:textId="77777777" w:rsidR="009D1A26" w:rsidRDefault="009D1A26">
            <w:pPr>
              <w:rPr>
                <w:rFonts w:ascii="Calibri Light" w:hAnsi="Calibri Light" w:cs="Calibri Light"/>
                <w:color w:val="000000"/>
              </w:rPr>
            </w:pPr>
            <w:r>
              <w:rPr>
                <w:rFonts w:ascii="Calibri Light" w:hAnsi="Calibri Light" w:cs="Calibri Light"/>
                <w:color w:val="000000"/>
              </w:rPr>
              <w:t>task</w:t>
            </w:r>
          </w:p>
        </w:tc>
        <w:tc>
          <w:tcPr>
            <w:tcW w:w="1335" w:type="dxa"/>
            <w:tcBorders>
              <w:top w:val="nil"/>
              <w:left w:val="nil"/>
              <w:bottom w:val="dashed" w:sz="8" w:space="0" w:color="BFBFBF"/>
              <w:right w:val="dashed" w:sz="8" w:space="0" w:color="BFBFBF"/>
            </w:tcBorders>
            <w:shd w:val="clear" w:color="auto" w:fill="auto"/>
            <w:noWrap/>
            <w:vAlign w:val="center"/>
            <w:hideMark/>
          </w:tcPr>
          <w:p w14:paraId="0278B23A" w14:textId="77777777" w:rsidR="009D1A26" w:rsidRDefault="009D1A26">
            <w:pPr>
              <w:rPr>
                <w:rFonts w:ascii="Calibri Light" w:hAnsi="Calibri Light" w:cs="Calibri Light"/>
                <w:color w:val="000000"/>
              </w:rPr>
            </w:pPr>
            <w:r>
              <w:rPr>
                <w:rFonts w:ascii="Calibri Light" w:hAnsi="Calibri Light" w:cs="Calibri Light"/>
                <w:color w:val="000000"/>
              </w:rPr>
              <w:t>project</w:t>
            </w:r>
          </w:p>
        </w:tc>
      </w:tr>
      <w:tr w:rsidR="009D1A26" w14:paraId="0BA300B8" w14:textId="77777777" w:rsidTr="009D1A26">
        <w:trPr>
          <w:trHeight w:val="340"/>
          <w:jc w:val="center"/>
        </w:trPr>
        <w:tc>
          <w:tcPr>
            <w:tcW w:w="337" w:type="dxa"/>
            <w:vMerge/>
            <w:tcBorders>
              <w:top w:val="nil"/>
              <w:left w:val="nil"/>
              <w:bottom w:val="single" w:sz="4" w:space="0" w:color="000000"/>
              <w:right w:val="single" w:sz="4" w:space="0" w:color="auto"/>
            </w:tcBorders>
            <w:vAlign w:val="center"/>
            <w:hideMark/>
          </w:tcPr>
          <w:p w14:paraId="7685BE35" w14:textId="77777777" w:rsidR="009D1A26" w:rsidRDefault="009D1A26">
            <w:pPr>
              <w:rPr>
                <w:rFonts w:ascii="Calibri" w:hAnsi="Calibri"/>
                <w:color w:val="000000"/>
              </w:rPr>
            </w:pPr>
          </w:p>
        </w:tc>
        <w:tc>
          <w:tcPr>
            <w:tcW w:w="1335" w:type="dxa"/>
            <w:tcBorders>
              <w:top w:val="nil"/>
              <w:left w:val="nil"/>
              <w:bottom w:val="dashed" w:sz="8" w:space="0" w:color="BFBFBF"/>
              <w:right w:val="dashed" w:sz="8" w:space="0" w:color="BFBFBF"/>
            </w:tcBorders>
            <w:shd w:val="clear" w:color="auto" w:fill="auto"/>
            <w:noWrap/>
            <w:vAlign w:val="center"/>
            <w:hideMark/>
          </w:tcPr>
          <w:p w14:paraId="03DEE747" w14:textId="77777777" w:rsidR="009D1A26" w:rsidRDefault="009D1A26">
            <w:pPr>
              <w:rPr>
                <w:rFonts w:ascii="Calibri Light" w:hAnsi="Calibri Light" w:cs="Calibri Light"/>
                <w:color w:val="000000"/>
              </w:rPr>
            </w:pPr>
            <w:proofErr w:type="spellStart"/>
            <w:r>
              <w:rPr>
                <w:rFonts w:ascii="Calibri Light" w:hAnsi="Calibri Light" w:cs="Calibri Light"/>
                <w:color w:val="000000"/>
              </w:rPr>
              <w:t>knowledg</w:t>
            </w:r>
            <w:proofErr w:type="spellEnd"/>
          </w:p>
        </w:tc>
        <w:tc>
          <w:tcPr>
            <w:tcW w:w="1335" w:type="dxa"/>
            <w:tcBorders>
              <w:top w:val="nil"/>
              <w:left w:val="nil"/>
              <w:bottom w:val="dashed" w:sz="8" w:space="0" w:color="BFBFBF"/>
              <w:right w:val="dashed" w:sz="8" w:space="0" w:color="BFBFBF"/>
            </w:tcBorders>
            <w:shd w:val="clear" w:color="auto" w:fill="auto"/>
            <w:noWrap/>
            <w:vAlign w:val="center"/>
            <w:hideMark/>
          </w:tcPr>
          <w:p w14:paraId="195B3130" w14:textId="77777777" w:rsidR="009D1A26" w:rsidRDefault="009D1A26">
            <w:pPr>
              <w:rPr>
                <w:rFonts w:ascii="Calibri Light" w:hAnsi="Calibri Light" w:cs="Calibri Light"/>
                <w:color w:val="000000"/>
              </w:rPr>
            </w:pPr>
            <w:proofErr w:type="spellStart"/>
            <w:r>
              <w:rPr>
                <w:rFonts w:ascii="Calibri Light" w:hAnsi="Calibri Light" w:cs="Calibri Light"/>
                <w:color w:val="000000"/>
              </w:rPr>
              <w:t>manag</w:t>
            </w:r>
            <w:proofErr w:type="spellEnd"/>
          </w:p>
        </w:tc>
        <w:tc>
          <w:tcPr>
            <w:tcW w:w="1335" w:type="dxa"/>
            <w:tcBorders>
              <w:top w:val="nil"/>
              <w:left w:val="nil"/>
              <w:bottom w:val="dashed" w:sz="8" w:space="0" w:color="BFBFBF"/>
              <w:right w:val="dashed" w:sz="8" w:space="0" w:color="BFBFBF"/>
            </w:tcBorders>
            <w:shd w:val="clear" w:color="auto" w:fill="auto"/>
            <w:noWrap/>
            <w:vAlign w:val="center"/>
            <w:hideMark/>
          </w:tcPr>
          <w:p w14:paraId="5A7AC039" w14:textId="77777777" w:rsidR="009D1A26" w:rsidRDefault="009D1A26">
            <w:pPr>
              <w:rPr>
                <w:rFonts w:ascii="Calibri Light" w:hAnsi="Calibri Light" w:cs="Calibri Light"/>
                <w:color w:val="000000"/>
              </w:rPr>
            </w:pPr>
            <w:r>
              <w:rPr>
                <w:rFonts w:ascii="Calibri Light" w:hAnsi="Calibri Light" w:cs="Calibri Light"/>
                <w:color w:val="000000"/>
              </w:rPr>
              <w:t>time</w:t>
            </w:r>
          </w:p>
        </w:tc>
        <w:tc>
          <w:tcPr>
            <w:tcW w:w="1335" w:type="dxa"/>
            <w:tcBorders>
              <w:top w:val="nil"/>
              <w:left w:val="nil"/>
              <w:bottom w:val="dashed" w:sz="8" w:space="0" w:color="BFBFBF"/>
              <w:right w:val="dashed" w:sz="8" w:space="0" w:color="BFBFBF"/>
            </w:tcBorders>
            <w:shd w:val="clear" w:color="auto" w:fill="auto"/>
            <w:noWrap/>
            <w:vAlign w:val="center"/>
            <w:hideMark/>
          </w:tcPr>
          <w:p w14:paraId="322D36FB" w14:textId="77777777" w:rsidR="009D1A26" w:rsidRDefault="009D1A26">
            <w:pPr>
              <w:rPr>
                <w:rFonts w:ascii="Calibri Light" w:hAnsi="Calibri Light" w:cs="Calibri Light"/>
                <w:color w:val="000000"/>
              </w:rPr>
            </w:pPr>
            <w:r>
              <w:rPr>
                <w:rFonts w:ascii="Calibri Light" w:hAnsi="Calibri Light" w:cs="Calibri Light"/>
                <w:color w:val="000000"/>
              </w:rPr>
              <w:t>organ</w:t>
            </w:r>
          </w:p>
        </w:tc>
      </w:tr>
      <w:tr w:rsidR="009D1A26" w14:paraId="2741F5DE" w14:textId="77777777" w:rsidTr="009D1A26">
        <w:trPr>
          <w:trHeight w:val="340"/>
          <w:jc w:val="center"/>
        </w:trPr>
        <w:tc>
          <w:tcPr>
            <w:tcW w:w="337" w:type="dxa"/>
            <w:vMerge/>
            <w:tcBorders>
              <w:top w:val="nil"/>
              <w:left w:val="nil"/>
              <w:bottom w:val="single" w:sz="4" w:space="0" w:color="000000"/>
              <w:right w:val="single" w:sz="4" w:space="0" w:color="auto"/>
            </w:tcBorders>
            <w:vAlign w:val="center"/>
            <w:hideMark/>
          </w:tcPr>
          <w:p w14:paraId="075F5BE7" w14:textId="77777777" w:rsidR="009D1A26" w:rsidRDefault="009D1A26">
            <w:pPr>
              <w:rPr>
                <w:rFonts w:ascii="Calibri" w:hAnsi="Calibri"/>
                <w:color w:val="000000"/>
              </w:rPr>
            </w:pPr>
          </w:p>
        </w:tc>
        <w:tc>
          <w:tcPr>
            <w:tcW w:w="1335" w:type="dxa"/>
            <w:tcBorders>
              <w:top w:val="nil"/>
              <w:left w:val="nil"/>
              <w:bottom w:val="dashed" w:sz="8" w:space="0" w:color="BFBFBF"/>
              <w:right w:val="dashed" w:sz="8" w:space="0" w:color="BFBFBF"/>
            </w:tcBorders>
            <w:shd w:val="clear" w:color="auto" w:fill="auto"/>
            <w:noWrap/>
            <w:vAlign w:val="center"/>
            <w:hideMark/>
          </w:tcPr>
          <w:p w14:paraId="70556436" w14:textId="77777777" w:rsidR="009D1A26" w:rsidRDefault="009D1A26">
            <w:pPr>
              <w:rPr>
                <w:rFonts w:ascii="Calibri Light" w:hAnsi="Calibri Light" w:cs="Calibri Light"/>
                <w:color w:val="000000"/>
              </w:rPr>
            </w:pPr>
            <w:r>
              <w:rPr>
                <w:rFonts w:ascii="Calibri Light" w:hAnsi="Calibri Light" w:cs="Calibri Light"/>
                <w:color w:val="000000"/>
              </w:rPr>
              <w:t>question</w:t>
            </w:r>
          </w:p>
        </w:tc>
        <w:tc>
          <w:tcPr>
            <w:tcW w:w="1335" w:type="dxa"/>
            <w:tcBorders>
              <w:top w:val="nil"/>
              <w:left w:val="nil"/>
              <w:bottom w:val="dashed" w:sz="8" w:space="0" w:color="BFBFBF"/>
              <w:right w:val="dashed" w:sz="8" w:space="0" w:color="BFBFBF"/>
            </w:tcBorders>
            <w:shd w:val="clear" w:color="auto" w:fill="auto"/>
            <w:noWrap/>
            <w:vAlign w:val="center"/>
            <w:hideMark/>
          </w:tcPr>
          <w:p w14:paraId="16F26DC5" w14:textId="77777777" w:rsidR="009D1A26" w:rsidRDefault="009D1A26">
            <w:pPr>
              <w:rPr>
                <w:rFonts w:ascii="Calibri Light" w:hAnsi="Calibri Light" w:cs="Calibri Light"/>
                <w:color w:val="000000"/>
              </w:rPr>
            </w:pPr>
            <w:proofErr w:type="spellStart"/>
            <w:r>
              <w:rPr>
                <w:rFonts w:ascii="Calibri Light" w:hAnsi="Calibri Light" w:cs="Calibri Light"/>
                <w:color w:val="000000"/>
              </w:rPr>
              <w:t>analys</w:t>
            </w:r>
            <w:proofErr w:type="spellEnd"/>
          </w:p>
        </w:tc>
        <w:tc>
          <w:tcPr>
            <w:tcW w:w="1335" w:type="dxa"/>
            <w:tcBorders>
              <w:top w:val="nil"/>
              <w:left w:val="nil"/>
              <w:bottom w:val="dashed" w:sz="8" w:space="0" w:color="BFBFBF"/>
              <w:right w:val="dashed" w:sz="8" w:space="0" w:color="BFBFBF"/>
            </w:tcBorders>
            <w:shd w:val="clear" w:color="auto" w:fill="auto"/>
            <w:noWrap/>
            <w:vAlign w:val="center"/>
            <w:hideMark/>
          </w:tcPr>
          <w:p w14:paraId="6D69E5AC" w14:textId="77777777" w:rsidR="009D1A26" w:rsidRDefault="009D1A26">
            <w:pPr>
              <w:rPr>
                <w:rFonts w:ascii="Calibri Light" w:hAnsi="Calibri Light" w:cs="Calibri Light"/>
                <w:color w:val="000000"/>
              </w:rPr>
            </w:pPr>
            <w:proofErr w:type="spellStart"/>
            <w:r>
              <w:rPr>
                <w:rFonts w:ascii="Calibri Light" w:hAnsi="Calibri Light" w:cs="Calibri Light"/>
                <w:color w:val="000000"/>
              </w:rPr>
              <w:t>figur</w:t>
            </w:r>
            <w:proofErr w:type="spellEnd"/>
          </w:p>
        </w:tc>
        <w:tc>
          <w:tcPr>
            <w:tcW w:w="1335" w:type="dxa"/>
            <w:tcBorders>
              <w:top w:val="nil"/>
              <w:left w:val="nil"/>
              <w:bottom w:val="dashed" w:sz="8" w:space="0" w:color="BFBFBF"/>
              <w:right w:val="dashed" w:sz="8" w:space="0" w:color="BFBFBF"/>
            </w:tcBorders>
            <w:shd w:val="clear" w:color="auto" w:fill="auto"/>
            <w:noWrap/>
            <w:vAlign w:val="center"/>
            <w:hideMark/>
          </w:tcPr>
          <w:p w14:paraId="129CDFCA" w14:textId="77777777" w:rsidR="009D1A26" w:rsidRDefault="009D1A26">
            <w:pPr>
              <w:rPr>
                <w:rFonts w:ascii="Calibri Light" w:hAnsi="Calibri Light" w:cs="Calibri Light"/>
                <w:color w:val="000000"/>
              </w:rPr>
            </w:pPr>
            <w:proofErr w:type="spellStart"/>
            <w:r>
              <w:rPr>
                <w:rFonts w:ascii="Calibri Light" w:hAnsi="Calibri Light" w:cs="Calibri Light"/>
                <w:color w:val="000000"/>
              </w:rPr>
              <w:t>manag</w:t>
            </w:r>
            <w:proofErr w:type="spellEnd"/>
          </w:p>
        </w:tc>
      </w:tr>
      <w:tr w:rsidR="009D1A26" w14:paraId="50B7545F" w14:textId="77777777" w:rsidTr="009D1A26">
        <w:trPr>
          <w:trHeight w:val="340"/>
          <w:jc w:val="center"/>
        </w:trPr>
        <w:tc>
          <w:tcPr>
            <w:tcW w:w="337" w:type="dxa"/>
            <w:vMerge/>
            <w:tcBorders>
              <w:top w:val="nil"/>
              <w:left w:val="nil"/>
              <w:bottom w:val="single" w:sz="4" w:space="0" w:color="000000"/>
              <w:right w:val="single" w:sz="4" w:space="0" w:color="auto"/>
            </w:tcBorders>
            <w:vAlign w:val="center"/>
            <w:hideMark/>
          </w:tcPr>
          <w:p w14:paraId="288202F1" w14:textId="77777777" w:rsidR="009D1A26" w:rsidRDefault="009D1A26">
            <w:pPr>
              <w:rPr>
                <w:rFonts w:ascii="Calibri" w:hAnsi="Calibri"/>
                <w:color w:val="000000"/>
              </w:rPr>
            </w:pPr>
          </w:p>
        </w:tc>
        <w:tc>
          <w:tcPr>
            <w:tcW w:w="1335" w:type="dxa"/>
            <w:tcBorders>
              <w:top w:val="nil"/>
              <w:left w:val="nil"/>
              <w:bottom w:val="dashed" w:sz="8" w:space="0" w:color="BFBFBF"/>
              <w:right w:val="dashed" w:sz="8" w:space="0" w:color="BFBFBF"/>
            </w:tcBorders>
            <w:shd w:val="clear" w:color="auto" w:fill="auto"/>
            <w:noWrap/>
            <w:vAlign w:val="center"/>
            <w:hideMark/>
          </w:tcPr>
          <w:p w14:paraId="1EB7A15C" w14:textId="77777777" w:rsidR="009D1A26" w:rsidRDefault="009D1A26">
            <w:pPr>
              <w:rPr>
                <w:rFonts w:ascii="Calibri Light" w:hAnsi="Calibri Light" w:cs="Calibri Light"/>
                <w:color w:val="000000"/>
              </w:rPr>
            </w:pPr>
            <w:r>
              <w:rPr>
                <w:rFonts w:ascii="Calibri Light" w:hAnsi="Calibri Light" w:cs="Calibri Light"/>
                <w:color w:val="000000"/>
              </w:rPr>
              <w:t>discuss</w:t>
            </w:r>
          </w:p>
        </w:tc>
        <w:tc>
          <w:tcPr>
            <w:tcW w:w="1335" w:type="dxa"/>
            <w:tcBorders>
              <w:top w:val="nil"/>
              <w:left w:val="nil"/>
              <w:bottom w:val="dashed" w:sz="8" w:space="0" w:color="BFBFBF"/>
              <w:right w:val="dashed" w:sz="8" w:space="0" w:color="BFBFBF"/>
            </w:tcBorders>
            <w:shd w:val="clear" w:color="auto" w:fill="auto"/>
            <w:noWrap/>
            <w:vAlign w:val="center"/>
            <w:hideMark/>
          </w:tcPr>
          <w:p w14:paraId="05B5F6AE" w14:textId="77777777" w:rsidR="009D1A26" w:rsidRDefault="009D1A26">
            <w:pPr>
              <w:rPr>
                <w:rFonts w:ascii="Calibri Light" w:hAnsi="Calibri Light" w:cs="Calibri Light"/>
                <w:color w:val="000000"/>
              </w:rPr>
            </w:pPr>
            <w:r>
              <w:rPr>
                <w:rFonts w:ascii="Calibri Light" w:hAnsi="Calibri Light" w:cs="Calibri Light"/>
                <w:color w:val="000000"/>
              </w:rPr>
              <w:t>model</w:t>
            </w:r>
          </w:p>
        </w:tc>
        <w:tc>
          <w:tcPr>
            <w:tcW w:w="1335" w:type="dxa"/>
            <w:tcBorders>
              <w:top w:val="nil"/>
              <w:left w:val="nil"/>
              <w:bottom w:val="dashed" w:sz="8" w:space="0" w:color="BFBFBF"/>
              <w:right w:val="dashed" w:sz="8" w:space="0" w:color="BFBFBF"/>
            </w:tcBorders>
            <w:shd w:val="clear" w:color="auto" w:fill="auto"/>
            <w:noWrap/>
            <w:vAlign w:val="center"/>
            <w:hideMark/>
          </w:tcPr>
          <w:p w14:paraId="30C523CA" w14:textId="77777777" w:rsidR="009D1A26" w:rsidRDefault="009D1A26">
            <w:pPr>
              <w:rPr>
                <w:rFonts w:ascii="Calibri Light" w:hAnsi="Calibri Light" w:cs="Calibri Light"/>
                <w:color w:val="000000"/>
              </w:rPr>
            </w:pPr>
            <w:proofErr w:type="spellStart"/>
            <w:r>
              <w:rPr>
                <w:rFonts w:ascii="Calibri Light" w:hAnsi="Calibri Light" w:cs="Calibri Light"/>
                <w:color w:val="000000"/>
              </w:rPr>
              <w:t>distribut</w:t>
            </w:r>
            <w:proofErr w:type="spellEnd"/>
          </w:p>
        </w:tc>
        <w:tc>
          <w:tcPr>
            <w:tcW w:w="1335" w:type="dxa"/>
            <w:tcBorders>
              <w:top w:val="nil"/>
              <w:left w:val="nil"/>
              <w:bottom w:val="dashed" w:sz="8" w:space="0" w:color="BFBFBF"/>
              <w:right w:val="dashed" w:sz="8" w:space="0" w:color="BFBFBF"/>
            </w:tcBorders>
            <w:shd w:val="clear" w:color="auto" w:fill="auto"/>
            <w:noWrap/>
            <w:vAlign w:val="center"/>
            <w:hideMark/>
          </w:tcPr>
          <w:p w14:paraId="15FAC72A" w14:textId="77777777" w:rsidR="009D1A26" w:rsidRDefault="009D1A26">
            <w:pPr>
              <w:rPr>
                <w:rFonts w:ascii="Calibri Light" w:hAnsi="Calibri Light" w:cs="Calibri Light"/>
                <w:color w:val="000000"/>
              </w:rPr>
            </w:pPr>
            <w:r>
              <w:rPr>
                <w:rFonts w:ascii="Calibri Light" w:hAnsi="Calibri Light" w:cs="Calibri Light"/>
                <w:color w:val="000000"/>
              </w:rPr>
              <w:t>work</w:t>
            </w:r>
          </w:p>
        </w:tc>
      </w:tr>
      <w:tr w:rsidR="009D1A26" w14:paraId="5DD09189" w14:textId="77777777" w:rsidTr="009D1A26">
        <w:trPr>
          <w:trHeight w:val="340"/>
          <w:jc w:val="center"/>
        </w:trPr>
        <w:tc>
          <w:tcPr>
            <w:tcW w:w="337" w:type="dxa"/>
            <w:vMerge/>
            <w:tcBorders>
              <w:top w:val="nil"/>
              <w:left w:val="nil"/>
              <w:bottom w:val="single" w:sz="4" w:space="0" w:color="000000"/>
              <w:right w:val="single" w:sz="4" w:space="0" w:color="auto"/>
            </w:tcBorders>
            <w:vAlign w:val="center"/>
            <w:hideMark/>
          </w:tcPr>
          <w:p w14:paraId="242CB09B" w14:textId="77777777" w:rsidR="009D1A26" w:rsidRDefault="009D1A26">
            <w:pPr>
              <w:rPr>
                <w:rFonts w:ascii="Calibri" w:hAnsi="Calibri"/>
                <w:color w:val="000000"/>
              </w:rPr>
            </w:pPr>
          </w:p>
        </w:tc>
        <w:tc>
          <w:tcPr>
            <w:tcW w:w="1335" w:type="dxa"/>
            <w:tcBorders>
              <w:top w:val="nil"/>
              <w:left w:val="nil"/>
              <w:bottom w:val="dashed" w:sz="8" w:space="0" w:color="BFBFBF"/>
              <w:right w:val="dashed" w:sz="8" w:space="0" w:color="BFBFBF"/>
            </w:tcBorders>
            <w:shd w:val="clear" w:color="auto" w:fill="auto"/>
            <w:noWrap/>
            <w:vAlign w:val="center"/>
            <w:hideMark/>
          </w:tcPr>
          <w:p w14:paraId="617FF9F5" w14:textId="77777777" w:rsidR="009D1A26" w:rsidRDefault="009D1A26">
            <w:pPr>
              <w:rPr>
                <w:rFonts w:ascii="Calibri Light" w:hAnsi="Calibri Light" w:cs="Calibri Light"/>
                <w:color w:val="000000"/>
              </w:rPr>
            </w:pPr>
            <w:proofErr w:type="spellStart"/>
            <w:r>
              <w:rPr>
                <w:rFonts w:ascii="Calibri Light" w:hAnsi="Calibri Light" w:cs="Calibri Light"/>
                <w:color w:val="000000"/>
              </w:rPr>
              <w:t>exampl</w:t>
            </w:r>
            <w:proofErr w:type="spellEnd"/>
          </w:p>
        </w:tc>
        <w:tc>
          <w:tcPr>
            <w:tcW w:w="1335" w:type="dxa"/>
            <w:tcBorders>
              <w:top w:val="nil"/>
              <w:left w:val="nil"/>
              <w:bottom w:val="dashed" w:sz="8" w:space="0" w:color="BFBFBF"/>
              <w:right w:val="dashed" w:sz="8" w:space="0" w:color="BFBFBF"/>
            </w:tcBorders>
            <w:shd w:val="clear" w:color="auto" w:fill="auto"/>
            <w:noWrap/>
            <w:vAlign w:val="center"/>
            <w:hideMark/>
          </w:tcPr>
          <w:p w14:paraId="05A50912" w14:textId="77777777" w:rsidR="009D1A26" w:rsidRDefault="009D1A26">
            <w:pPr>
              <w:rPr>
                <w:rFonts w:ascii="Calibri Light" w:hAnsi="Calibri Light" w:cs="Calibri Light"/>
                <w:color w:val="000000"/>
              </w:rPr>
            </w:pPr>
            <w:proofErr w:type="spellStart"/>
            <w:r>
              <w:rPr>
                <w:rFonts w:ascii="Calibri Light" w:hAnsi="Calibri Light" w:cs="Calibri Light"/>
                <w:color w:val="000000"/>
              </w:rPr>
              <w:t>practic</w:t>
            </w:r>
            <w:proofErr w:type="spellEnd"/>
          </w:p>
        </w:tc>
        <w:tc>
          <w:tcPr>
            <w:tcW w:w="1335" w:type="dxa"/>
            <w:tcBorders>
              <w:top w:val="nil"/>
              <w:left w:val="nil"/>
              <w:bottom w:val="dashed" w:sz="8" w:space="0" w:color="BFBFBF"/>
              <w:right w:val="dashed" w:sz="8" w:space="0" w:color="BFBFBF"/>
            </w:tcBorders>
            <w:shd w:val="clear" w:color="auto" w:fill="auto"/>
            <w:noWrap/>
            <w:vAlign w:val="center"/>
            <w:hideMark/>
          </w:tcPr>
          <w:p w14:paraId="27599B95" w14:textId="77777777" w:rsidR="009D1A26" w:rsidRDefault="009D1A26">
            <w:pPr>
              <w:rPr>
                <w:rFonts w:ascii="Calibri Light" w:hAnsi="Calibri Light" w:cs="Calibri Light"/>
                <w:color w:val="000000"/>
              </w:rPr>
            </w:pPr>
            <w:r>
              <w:rPr>
                <w:rFonts w:ascii="Calibri Light" w:hAnsi="Calibri Light" w:cs="Calibri Light"/>
                <w:color w:val="000000"/>
              </w:rPr>
              <w:t>docs</w:t>
            </w:r>
          </w:p>
        </w:tc>
        <w:tc>
          <w:tcPr>
            <w:tcW w:w="1335" w:type="dxa"/>
            <w:tcBorders>
              <w:top w:val="nil"/>
              <w:left w:val="nil"/>
              <w:bottom w:val="dashed" w:sz="8" w:space="0" w:color="BFBFBF"/>
              <w:right w:val="dashed" w:sz="8" w:space="0" w:color="BFBFBF"/>
            </w:tcBorders>
            <w:shd w:val="clear" w:color="auto" w:fill="auto"/>
            <w:noWrap/>
            <w:vAlign w:val="center"/>
            <w:hideMark/>
          </w:tcPr>
          <w:p w14:paraId="33B264C4" w14:textId="77777777" w:rsidR="009D1A26" w:rsidRDefault="009D1A26">
            <w:pPr>
              <w:rPr>
                <w:rFonts w:ascii="Calibri Light" w:hAnsi="Calibri Light" w:cs="Calibri Light"/>
                <w:color w:val="000000"/>
              </w:rPr>
            </w:pPr>
            <w:r>
              <w:rPr>
                <w:rFonts w:ascii="Calibri Light" w:hAnsi="Calibri Light" w:cs="Calibri Light"/>
                <w:color w:val="000000"/>
              </w:rPr>
              <w:t>process</w:t>
            </w:r>
          </w:p>
        </w:tc>
      </w:tr>
      <w:tr w:rsidR="009D1A26" w14:paraId="2B5DC797" w14:textId="77777777" w:rsidTr="009D1A26">
        <w:trPr>
          <w:trHeight w:val="340"/>
          <w:jc w:val="center"/>
        </w:trPr>
        <w:tc>
          <w:tcPr>
            <w:tcW w:w="337" w:type="dxa"/>
            <w:vMerge/>
            <w:tcBorders>
              <w:top w:val="nil"/>
              <w:left w:val="nil"/>
              <w:bottom w:val="single" w:sz="4" w:space="0" w:color="000000"/>
              <w:right w:val="single" w:sz="4" w:space="0" w:color="auto"/>
            </w:tcBorders>
            <w:vAlign w:val="center"/>
            <w:hideMark/>
          </w:tcPr>
          <w:p w14:paraId="256C28E9" w14:textId="77777777" w:rsidR="009D1A26" w:rsidRDefault="009D1A26">
            <w:pPr>
              <w:rPr>
                <w:rFonts w:ascii="Calibri" w:hAnsi="Calibri"/>
                <w:color w:val="000000"/>
              </w:rPr>
            </w:pPr>
          </w:p>
        </w:tc>
        <w:tc>
          <w:tcPr>
            <w:tcW w:w="1335" w:type="dxa"/>
            <w:tcBorders>
              <w:top w:val="nil"/>
              <w:left w:val="nil"/>
              <w:bottom w:val="dashed" w:sz="8" w:space="0" w:color="BFBFBF"/>
              <w:right w:val="dashed" w:sz="8" w:space="0" w:color="BFBFBF"/>
            </w:tcBorders>
            <w:shd w:val="clear" w:color="auto" w:fill="auto"/>
            <w:noWrap/>
            <w:vAlign w:val="center"/>
            <w:hideMark/>
          </w:tcPr>
          <w:p w14:paraId="416A3AF3" w14:textId="77777777" w:rsidR="009D1A26" w:rsidRDefault="009D1A26">
            <w:pPr>
              <w:rPr>
                <w:rFonts w:ascii="Calibri Light" w:hAnsi="Calibri Light" w:cs="Calibri Light"/>
                <w:color w:val="000000"/>
              </w:rPr>
            </w:pPr>
            <w:r>
              <w:rPr>
                <w:rFonts w:ascii="Calibri Light" w:hAnsi="Calibri Light" w:cs="Calibri Light"/>
                <w:color w:val="000000"/>
              </w:rPr>
              <w:t>idea</w:t>
            </w:r>
          </w:p>
        </w:tc>
        <w:tc>
          <w:tcPr>
            <w:tcW w:w="1335" w:type="dxa"/>
            <w:tcBorders>
              <w:top w:val="nil"/>
              <w:left w:val="nil"/>
              <w:bottom w:val="dashed" w:sz="8" w:space="0" w:color="BFBFBF"/>
              <w:right w:val="dashed" w:sz="8" w:space="0" w:color="BFBFBF"/>
            </w:tcBorders>
            <w:shd w:val="clear" w:color="auto" w:fill="auto"/>
            <w:noWrap/>
            <w:vAlign w:val="center"/>
            <w:hideMark/>
          </w:tcPr>
          <w:p w14:paraId="236460FC" w14:textId="77777777" w:rsidR="009D1A26" w:rsidRDefault="009D1A26">
            <w:pPr>
              <w:rPr>
                <w:rFonts w:ascii="Calibri Light" w:hAnsi="Calibri Light" w:cs="Calibri Light"/>
                <w:color w:val="000000"/>
              </w:rPr>
            </w:pPr>
            <w:r>
              <w:rPr>
                <w:rFonts w:ascii="Calibri Light" w:hAnsi="Calibri Light" w:cs="Calibri Light"/>
                <w:color w:val="000000"/>
              </w:rPr>
              <w:t>problem</w:t>
            </w:r>
          </w:p>
        </w:tc>
        <w:tc>
          <w:tcPr>
            <w:tcW w:w="1335" w:type="dxa"/>
            <w:tcBorders>
              <w:top w:val="nil"/>
              <w:left w:val="nil"/>
              <w:bottom w:val="dashed" w:sz="8" w:space="0" w:color="BFBFBF"/>
              <w:right w:val="dashed" w:sz="8" w:space="0" w:color="BFBFBF"/>
            </w:tcBorders>
            <w:shd w:val="clear" w:color="auto" w:fill="auto"/>
            <w:noWrap/>
            <w:vAlign w:val="center"/>
            <w:hideMark/>
          </w:tcPr>
          <w:p w14:paraId="5CE95BD1" w14:textId="77777777" w:rsidR="009D1A26" w:rsidRDefault="009D1A26">
            <w:pPr>
              <w:rPr>
                <w:rFonts w:ascii="Calibri Light" w:hAnsi="Calibri Light" w:cs="Calibri Light"/>
                <w:color w:val="000000"/>
              </w:rPr>
            </w:pPr>
            <w:proofErr w:type="spellStart"/>
            <w:r>
              <w:rPr>
                <w:rFonts w:ascii="Calibri Light" w:hAnsi="Calibri Light" w:cs="Calibri Light"/>
                <w:color w:val="000000"/>
              </w:rPr>
              <w:t>probabl</w:t>
            </w:r>
            <w:proofErr w:type="spellEnd"/>
          </w:p>
        </w:tc>
        <w:tc>
          <w:tcPr>
            <w:tcW w:w="1335" w:type="dxa"/>
            <w:tcBorders>
              <w:top w:val="nil"/>
              <w:left w:val="nil"/>
              <w:bottom w:val="dashed" w:sz="8" w:space="0" w:color="BFBFBF"/>
              <w:right w:val="dashed" w:sz="8" w:space="0" w:color="BFBFBF"/>
            </w:tcBorders>
            <w:shd w:val="clear" w:color="auto" w:fill="auto"/>
            <w:noWrap/>
            <w:vAlign w:val="center"/>
            <w:hideMark/>
          </w:tcPr>
          <w:p w14:paraId="7F744A92" w14:textId="77777777" w:rsidR="009D1A26" w:rsidRDefault="009D1A26">
            <w:pPr>
              <w:rPr>
                <w:rFonts w:ascii="Calibri Light" w:hAnsi="Calibri Light" w:cs="Calibri Light"/>
                <w:color w:val="000000"/>
              </w:rPr>
            </w:pPr>
            <w:proofErr w:type="spellStart"/>
            <w:r>
              <w:rPr>
                <w:rFonts w:ascii="Calibri Light" w:hAnsi="Calibri Light" w:cs="Calibri Light"/>
                <w:color w:val="000000"/>
              </w:rPr>
              <w:t>chang</w:t>
            </w:r>
            <w:proofErr w:type="spellEnd"/>
          </w:p>
        </w:tc>
      </w:tr>
      <w:tr w:rsidR="009D1A26" w14:paraId="07368EEE" w14:textId="77777777" w:rsidTr="009D1A26">
        <w:trPr>
          <w:trHeight w:val="340"/>
          <w:jc w:val="center"/>
        </w:trPr>
        <w:tc>
          <w:tcPr>
            <w:tcW w:w="337" w:type="dxa"/>
            <w:vMerge/>
            <w:tcBorders>
              <w:top w:val="nil"/>
              <w:left w:val="nil"/>
              <w:bottom w:val="single" w:sz="4" w:space="0" w:color="000000"/>
              <w:right w:val="single" w:sz="4" w:space="0" w:color="auto"/>
            </w:tcBorders>
            <w:vAlign w:val="center"/>
            <w:hideMark/>
          </w:tcPr>
          <w:p w14:paraId="47BEABC5" w14:textId="77777777" w:rsidR="009D1A26" w:rsidRDefault="009D1A26">
            <w:pPr>
              <w:rPr>
                <w:rFonts w:ascii="Calibri" w:hAnsi="Calibri"/>
                <w:color w:val="000000"/>
              </w:rPr>
            </w:pPr>
          </w:p>
        </w:tc>
        <w:tc>
          <w:tcPr>
            <w:tcW w:w="1335" w:type="dxa"/>
            <w:tcBorders>
              <w:top w:val="nil"/>
              <w:left w:val="nil"/>
              <w:bottom w:val="dashed" w:sz="8" w:space="0" w:color="BFBFBF"/>
              <w:right w:val="dashed" w:sz="8" w:space="0" w:color="BFBFBF"/>
            </w:tcBorders>
            <w:shd w:val="clear" w:color="auto" w:fill="auto"/>
            <w:noWrap/>
            <w:vAlign w:val="center"/>
            <w:hideMark/>
          </w:tcPr>
          <w:p w14:paraId="78D07C14" w14:textId="77777777" w:rsidR="009D1A26" w:rsidRDefault="009D1A26">
            <w:pPr>
              <w:rPr>
                <w:rFonts w:ascii="Calibri Light" w:hAnsi="Calibri Light" w:cs="Calibri Light"/>
                <w:color w:val="000000"/>
              </w:rPr>
            </w:pPr>
            <w:proofErr w:type="spellStart"/>
            <w:r>
              <w:rPr>
                <w:rFonts w:ascii="Calibri Light" w:hAnsi="Calibri Light" w:cs="Calibri Light"/>
                <w:color w:val="000000"/>
              </w:rPr>
              <w:t>figur</w:t>
            </w:r>
            <w:proofErr w:type="spellEnd"/>
          </w:p>
        </w:tc>
        <w:tc>
          <w:tcPr>
            <w:tcW w:w="1335" w:type="dxa"/>
            <w:tcBorders>
              <w:top w:val="nil"/>
              <w:left w:val="nil"/>
              <w:bottom w:val="dashed" w:sz="8" w:space="0" w:color="BFBFBF"/>
              <w:right w:val="dashed" w:sz="8" w:space="0" w:color="BFBFBF"/>
            </w:tcBorders>
            <w:shd w:val="clear" w:color="auto" w:fill="auto"/>
            <w:noWrap/>
            <w:vAlign w:val="center"/>
            <w:hideMark/>
          </w:tcPr>
          <w:p w14:paraId="71351176" w14:textId="77777777" w:rsidR="009D1A26" w:rsidRDefault="009D1A26">
            <w:pPr>
              <w:rPr>
                <w:rFonts w:ascii="Calibri Light" w:hAnsi="Calibri Light" w:cs="Calibri Light"/>
                <w:color w:val="000000"/>
              </w:rPr>
            </w:pPr>
            <w:proofErr w:type="spellStart"/>
            <w:r>
              <w:rPr>
                <w:rFonts w:ascii="Calibri Light" w:hAnsi="Calibri Light" w:cs="Calibri Light"/>
                <w:color w:val="000000"/>
              </w:rPr>
              <w:t>techniqu</w:t>
            </w:r>
            <w:proofErr w:type="spellEnd"/>
          </w:p>
        </w:tc>
        <w:tc>
          <w:tcPr>
            <w:tcW w:w="1335" w:type="dxa"/>
            <w:tcBorders>
              <w:top w:val="nil"/>
              <w:left w:val="nil"/>
              <w:bottom w:val="dashed" w:sz="8" w:space="0" w:color="BFBFBF"/>
              <w:right w:val="dashed" w:sz="8" w:space="0" w:color="BFBFBF"/>
            </w:tcBorders>
            <w:shd w:val="clear" w:color="auto" w:fill="auto"/>
            <w:noWrap/>
            <w:vAlign w:val="center"/>
            <w:hideMark/>
          </w:tcPr>
          <w:p w14:paraId="1BEBC1FF" w14:textId="77777777" w:rsidR="009D1A26" w:rsidRDefault="009D1A26">
            <w:pPr>
              <w:rPr>
                <w:rFonts w:ascii="Calibri Light" w:hAnsi="Calibri Light" w:cs="Calibri Light"/>
                <w:color w:val="000000"/>
              </w:rPr>
            </w:pPr>
            <w:proofErr w:type="spellStart"/>
            <w:r>
              <w:rPr>
                <w:rFonts w:ascii="Calibri Light" w:hAnsi="Calibri Light" w:cs="Calibri Light"/>
                <w:color w:val="000000"/>
              </w:rPr>
              <w:t>complet</w:t>
            </w:r>
            <w:proofErr w:type="spellEnd"/>
          </w:p>
        </w:tc>
        <w:tc>
          <w:tcPr>
            <w:tcW w:w="1335" w:type="dxa"/>
            <w:tcBorders>
              <w:top w:val="nil"/>
              <w:left w:val="nil"/>
              <w:bottom w:val="dashed" w:sz="8" w:space="0" w:color="BFBFBF"/>
              <w:right w:val="dashed" w:sz="8" w:space="0" w:color="BFBFBF"/>
            </w:tcBorders>
            <w:shd w:val="clear" w:color="auto" w:fill="auto"/>
            <w:noWrap/>
            <w:vAlign w:val="center"/>
            <w:hideMark/>
          </w:tcPr>
          <w:p w14:paraId="3E7E1D4B" w14:textId="77777777" w:rsidR="009D1A26" w:rsidRDefault="009D1A26">
            <w:pPr>
              <w:rPr>
                <w:rFonts w:ascii="Calibri Light" w:hAnsi="Calibri Light" w:cs="Calibri Light"/>
                <w:color w:val="000000"/>
              </w:rPr>
            </w:pPr>
            <w:r>
              <w:rPr>
                <w:rFonts w:ascii="Calibri Light" w:hAnsi="Calibri Light" w:cs="Calibri Light"/>
                <w:color w:val="000000"/>
              </w:rPr>
              <w:t>author</w:t>
            </w:r>
          </w:p>
        </w:tc>
      </w:tr>
      <w:tr w:rsidR="009D1A26" w14:paraId="5C18A706" w14:textId="77777777" w:rsidTr="009D1A26">
        <w:trPr>
          <w:trHeight w:val="320"/>
          <w:jc w:val="center"/>
        </w:trPr>
        <w:tc>
          <w:tcPr>
            <w:tcW w:w="337" w:type="dxa"/>
            <w:vMerge/>
            <w:tcBorders>
              <w:top w:val="nil"/>
              <w:left w:val="nil"/>
              <w:bottom w:val="single" w:sz="4" w:space="0" w:color="000000"/>
              <w:right w:val="single" w:sz="4" w:space="0" w:color="auto"/>
            </w:tcBorders>
            <w:vAlign w:val="center"/>
            <w:hideMark/>
          </w:tcPr>
          <w:p w14:paraId="5315FB47" w14:textId="77777777" w:rsidR="009D1A26" w:rsidRDefault="009D1A26">
            <w:pPr>
              <w:rPr>
                <w:rFonts w:ascii="Calibri" w:hAnsi="Calibri"/>
                <w:color w:val="000000"/>
              </w:rPr>
            </w:pPr>
          </w:p>
        </w:tc>
        <w:tc>
          <w:tcPr>
            <w:tcW w:w="1335" w:type="dxa"/>
            <w:tcBorders>
              <w:top w:val="nil"/>
              <w:left w:val="nil"/>
              <w:bottom w:val="single" w:sz="4" w:space="0" w:color="auto"/>
              <w:right w:val="dashed" w:sz="8" w:space="0" w:color="BFBFBF"/>
            </w:tcBorders>
            <w:shd w:val="clear" w:color="auto" w:fill="auto"/>
            <w:noWrap/>
            <w:vAlign w:val="center"/>
            <w:hideMark/>
          </w:tcPr>
          <w:p w14:paraId="0D55C330" w14:textId="77777777" w:rsidR="009D1A26" w:rsidRDefault="009D1A26">
            <w:pPr>
              <w:rPr>
                <w:rFonts w:ascii="Calibri Light" w:hAnsi="Calibri Light" w:cs="Calibri Light"/>
                <w:color w:val="000000"/>
              </w:rPr>
            </w:pPr>
            <w:r>
              <w:rPr>
                <w:rFonts w:ascii="Calibri Light" w:hAnsi="Calibri Light" w:cs="Calibri Light"/>
                <w:color w:val="000000"/>
              </w:rPr>
              <w:t>develop</w:t>
            </w:r>
          </w:p>
        </w:tc>
        <w:tc>
          <w:tcPr>
            <w:tcW w:w="1335" w:type="dxa"/>
            <w:tcBorders>
              <w:top w:val="nil"/>
              <w:left w:val="nil"/>
              <w:bottom w:val="single" w:sz="4" w:space="0" w:color="auto"/>
              <w:right w:val="dashed" w:sz="8" w:space="0" w:color="BFBFBF"/>
            </w:tcBorders>
            <w:shd w:val="clear" w:color="auto" w:fill="auto"/>
            <w:noWrap/>
            <w:vAlign w:val="center"/>
            <w:hideMark/>
          </w:tcPr>
          <w:p w14:paraId="2E2DCD99" w14:textId="77777777" w:rsidR="009D1A26" w:rsidRDefault="009D1A26">
            <w:pPr>
              <w:rPr>
                <w:rFonts w:ascii="Calibri Light" w:hAnsi="Calibri Light" w:cs="Calibri Light"/>
                <w:color w:val="000000"/>
              </w:rPr>
            </w:pPr>
            <w:r>
              <w:rPr>
                <w:rFonts w:ascii="Calibri Light" w:hAnsi="Calibri Light" w:cs="Calibri Light"/>
                <w:color w:val="000000"/>
              </w:rPr>
              <w:t>approach</w:t>
            </w:r>
          </w:p>
        </w:tc>
        <w:tc>
          <w:tcPr>
            <w:tcW w:w="1335" w:type="dxa"/>
            <w:tcBorders>
              <w:top w:val="nil"/>
              <w:left w:val="nil"/>
              <w:bottom w:val="single" w:sz="4" w:space="0" w:color="auto"/>
              <w:right w:val="dashed" w:sz="8" w:space="0" w:color="BFBFBF"/>
            </w:tcBorders>
            <w:shd w:val="clear" w:color="auto" w:fill="auto"/>
            <w:noWrap/>
            <w:vAlign w:val="center"/>
            <w:hideMark/>
          </w:tcPr>
          <w:p w14:paraId="2E353329" w14:textId="77777777" w:rsidR="009D1A26" w:rsidRDefault="009D1A26">
            <w:pPr>
              <w:rPr>
                <w:rFonts w:ascii="Calibri Light" w:hAnsi="Calibri Light" w:cs="Calibri Light"/>
                <w:color w:val="000000"/>
              </w:rPr>
            </w:pPr>
            <w:r>
              <w:rPr>
                <w:rFonts w:ascii="Calibri Light" w:hAnsi="Calibri Light" w:cs="Calibri Light"/>
                <w:color w:val="000000"/>
              </w:rPr>
              <w:t>number</w:t>
            </w:r>
          </w:p>
        </w:tc>
        <w:tc>
          <w:tcPr>
            <w:tcW w:w="1335" w:type="dxa"/>
            <w:tcBorders>
              <w:top w:val="nil"/>
              <w:left w:val="nil"/>
              <w:bottom w:val="single" w:sz="4" w:space="0" w:color="auto"/>
              <w:right w:val="dashed" w:sz="8" w:space="0" w:color="BFBFBF"/>
            </w:tcBorders>
            <w:shd w:val="clear" w:color="auto" w:fill="auto"/>
            <w:noWrap/>
            <w:vAlign w:val="center"/>
            <w:hideMark/>
          </w:tcPr>
          <w:p w14:paraId="49F877CC" w14:textId="77777777" w:rsidR="009D1A26" w:rsidRDefault="009D1A26">
            <w:pPr>
              <w:rPr>
                <w:rFonts w:ascii="Calibri Light" w:hAnsi="Calibri Light" w:cs="Calibri Light"/>
                <w:color w:val="000000"/>
              </w:rPr>
            </w:pPr>
            <w:r>
              <w:rPr>
                <w:rFonts w:ascii="Calibri Light" w:hAnsi="Calibri Light" w:cs="Calibri Light"/>
                <w:color w:val="000000"/>
              </w:rPr>
              <w:t>design</w:t>
            </w:r>
          </w:p>
        </w:tc>
      </w:tr>
      <w:tr w:rsidR="009D1A26" w14:paraId="0D348622" w14:textId="77777777" w:rsidTr="009D1A26">
        <w:trPr>
          <w:trHeight w:val="320"/>
          <w:jc w:val="center"/>
        </w:trPr>
        <w:tc>
          <w:tcPr>
            <w:tcW w:w="337" w:type="dxa"/>
            <w:vMerge w:val="restart"/>
            <w:tcBorders>
              <w:top w:val="nil"/>
              <w:left w:val="nil"/>
              <w:bottom w:val="single" w:sz="4" w:space="0" w:color="000000"/>
              <w:right w:val="single" w:sz="4" w:space="0" w:color="auto"/>
            </w:tcBorders>
            <w:shd w:val="clear" w:color="auto" w:fill="auto"/>
            <w:noWrap/>
            <w:textDirection w:val="btLr"/>
            <w:vAlign w:val="center"/>
            <w:hideMark/>
          </w:tcPr>
          <w:p w14:paraId="38CC69D2" w14:textId="27704905" w:rsidR="009D1A26" w:rsidRPr="00A04A2A" w:rsidRDefault="009D1A26">
            <w:pPr>
              <w:jc w:val="center"/>
              <w:rPr>
                <w:rFonts w:ascii="Calibri" w:hAnsi="Calibri"/>
                <w:b/>
                <w:color w:val="000000"/>
              </w:rPr>
            </w:pPr>
            <w:r w:rsidRPr="00A04A2A">
              <w:rPr>
                <w:rFonts w:ascii="Calibri" w:hAnsi="Calibri"/>
                <w:b/>
                <w:color w:val="000000"/>
              </w:rPr>
              <w:t>Associated doc</w:t>
            </w:r>
            <w:r w:rsidR="00A04A2A">
              <w:rPr>
                <w:rFonts w:ascii="Calibri" w:hAnsi="Calibri"/>
                <w:b/>
                <w:color w:val="000000"/>
              </w:rPr>
              <w:t>ument</w:t>
            </w:r>
            <w:r w:rsidRPr="00A04A2A">
              <w:rPr>
                <w:rFonts w:ascii="Calibri" w:hAnsi="Calibri"/>
                <w:b/>
                <w:color w:val="000000"/>
              </w:rPr>
              <w:t>s</w:t>
            </w:r>
          </w:p>
        </w:tc>
        <w:tc>
          <w:tcPr>
            <w:tcW w:w="1335" w:type="dxa"/>
            <w:tcBorders>
              <w:top w:val="nil"/>
              <w:left w:val="nil"/>
              <w:bottom w:val="nil"/>
              <w:right w:val="nil"/>
            </w:tcBorders>
            <w:shd w:val="clear" w:color="000000" w:fill="ED7D31"/>
            <w:noWrap/>
            <w:vAlign w:val="bottom"/>
            <w:hideMark/>
          </w:tcPr>
          <w:p w14:paraId="1504728F" w14:textId="77777777" w:rsidR="009D1A26" w:rsidRPr="00DD6EE6" w:rsidRDefault="009D1A26" w:rsidP="00DD6EE6">
            <w:pPr>
              <w:ind w:firstLineChars="100" w:firstLine="240"/>
              <w:jc w:val="both"/>
              <w:rPr>
                <w:rFonts w:ascii="Calibri" w:hAnsi="Calibri"/>
              </w:rPr>
            </w:pPr>
            <w:r w:rsidRPr="00DD6EE6">
              <w:rPr>
                <w:rFonts w:ascii="Calibri" w:hAnsi="Calibri"/>
              </w:rPr>
              <w:t>Doc11.txt</w:t>
            </w:r>
          </w:p>
        </w:tc>
        <w:tc>
          <w:tcPr>
            <w:tcW w:w="1335" w:type="dxa"/>
            <w:tcBorders>
              <w:top w:val="nil"/>
              <w:left w:val="nil"/>
              <w:bottom w:val="nil"/>
              <w:right w:val="nil"/>
            </w:tcBorders>
            <w:shd w:val="clear" w:color="000000" w:fill="2F75B5"/>
            <w:noWrap/>
            <w:vAlign w:val="bottom"/>
            <w:hideMark/>
          </w:tcPr>
          <w:p w14:paraId="66ABA68C" w14:textId="77777777" w:rsidR="009D1A26" w:rsidRDefault="009D1A26" w:rsidP="00DD6EE6">
            <w:pPr>
              <w:ind w:firstLineChars="100" w:firstLine="240"/>
              <w:jc w:val="both"/>
              <w:rPr>
                <w:rFonts w:ascii="Calibri" w:hAnsi="Calibri"/>
                <w:color w:val="000000"/>
              </w:rPr>
            </w:pPr>
            <w:r>
              <w:rPr>
                <w:rFonts w:ascii="Calibri" w:hAnsi="Calibri"/>
                <w:color w:val="000000"/>
              </w:rPr>
              <w:t>Doc01.txt</w:t>
            </w:r>
          </w:p>
        </w:tc>
        <w:tc>
          <w:tcPr>
            <w:tcW w:w="1335" w:type="dxa"/>
            <w:tcBorders>
              <w:top w:val="nil"/>
              <w:left w:val="nil"/>
              <w:bottom w:val="nil"/>
              <w:right w:val="nil"/>
            </w:tcBorders>
            <w:shd w:val="clear" w:color="000000" w:fill="00B0F0"/>
            <w:noWrap/>
            <w:vAlign w:val="bottom"/>
            <w:hideMark/>
          </w:tcPr>
          <w:p w14:paraId="62213774" w14:textId="77777777" w:rsidR="009D1A26" w:rsidRDefault="009D1A26" w:rsidP="00DD6EE6">
            <w:pPr>
              <w:ind w:firstLineChars="100" w:firstLine="240"/>
              <w:jc w:val="both"/>
              <w:rPr>
                <w:rFonts w:ascii="Calibri" w:hAnsi="Calibri"/>
                <w:color w:val="000000"/>
              </w:rPr>
            </w:pPr>
            <w:r>
              <w:rPr>
                <w:rFonts w:ascii="Calibri" w:hAnsi="Calibri"/>
                <w:color w:val="000000"/>
              </w:rPr>
              <w:t>Doc19.txt</w:t>
            </w:r>
          </w:p>
        </w:tc>
        <w:tc>
          <w:tcPr>
            <w:tcW w:w="1335" w:type="dxa"/>
            <w:tcBorders>
              <w:top w:val="nil"/>
              <w:left w:val="nil"/>
              <w:bottom w:val="nil"/>
              <w:right w:val="nil"/>
            </w:tcBorders>
            <w:shd w:val="clear" w:color="auto" w:fill="auto"/>
            <w:noWrap/>
            <w:vAlign w:val="bottom"/>
            <w:hideMark/>
          </w:tcPr>
          <w:p w14:paraId="2F593AE1" w14:textId="77777777" w:rsidR="009D1A26" w:rsidRDefault="009D1A26" w:rsidP="00DD6EE6">
            <w:pPr>
              <w:ind w:firstLineChars="100" w:firstLine="240"/>
              <w:jc w:val="both"/>
              <w:rPr>
                <w:rFonts w:ascii="Calibri" w:hAnsi="Calibri"/>
                <w:color w:val="000000"/>
              </w:rPr>
            </w:pPr>
            <w:r>
              <w:rPr>
                <w:rFonts w:ascii="Calibri" w:hAnsi="Calibri"/>
                <w:color w:val="000000"/>
              </w:rPr>
              <w:t>Doc05.txt</w:t>
            </w:r>
          </w:p>
        </w:tc>
      </w:tr>
      <w:tr w:rsidR="009D1A26" w14:paraId="33EE04BD" w14:textId="77777777" w:rsidTr="009D1A26">
        <w:trPr>
          <w:trHeight w:val="320"/>
          <w:jc w:val="center"/>
        </w:trPr>
        <w:tc>
          <w:tcPr>
            <w:tcW w:w="337" w:type="dxa"/>
            <w:vMerge/>
            <w:tcBorders>
              <w:top w:val="nil"/>
              <w:left w:val="nil"/>
              <w:bottom w:val="single" w:sz="4" w:space="0" w:color="000000"/>
              <w:right w:val="single" w:sz="4" w:space="0" w:color="auto"/>
            </w:tcBorders>
            <w:vAlign w:val="center"/>
            <w:hideMark/>
          </w:tcPr>
          <w:p w14:paraId="330A8943" w14:textId="77777777" w:rsidR="009D1A26" w:rsidRDefault="009D1A26">
            <w:pPr>
              <w:rPr>
                <w:rFonts w:ascii="Calibri" w:hAnsi="Calibri"/>
                <w:color w:val="000000"/>
              </w:rPr>
            </w:pPr>
          </w:p>
        </w:tc>
        <w:tc>
          <w:tcPr>
            <w:tcW w:w="1335" w:type="dxa"/>
            <w:tcBorders>
              <w:top w:val="nil"/>
              <w:left w:val="nil"/>
              <w:bottom w:val="nil"/>
              <w:right w:val="nil"/>
            </w:tcBorders>
            <w:shd w:val="clear" w:color="000000" w:fill="ED7D31"/>
            <w:noWrap/>
            <w:vAlign w:val="bottom"/>
            <w:hideMark/>
          </w:tcPr>
          <w:p w14:paraId="3640B10C" w14:textId="77777777" w:rsidR="009D1A26" w:rsidRDefault="009D1A26" w:rsidP="00DD6EE6">
            <w:pPr>
              <w:ind w:firstLineChars="100" w:firstLine="240"/>
              <w:jc w:val="both"/>
              <w:rPr>
                <w:rFonts w:ascii="Calibri" w:hAnsi="Calibri"/>
              </w:rPr>
            </w:pPr>
            <w:r>
              <w:rPr>
                <w:rFonts w:ascii="Calibri" w:hAnsi="Calibri"/>
              </w:rPr>
              <w:t>Doc12.txt</w:t>
            </w:r>
          </w:p>
        </w:tc>
        <w:tc>
          <w:tcPr>
            <w:tcW w:w="1335" w:type="dxa"/>
            <w:tcBorders>
              <w:top w:val="nil"/>
              <w:left w:val="nil"/>
              <w:bottom w:val="nil"/>
              <w:right w:val="nil"/>
            </w:tcBorders>
            <w:shd w:val="clear" w:color="000000" w:fill="2F75B5"/>
            <w:noWrap/>
            <w:vAlign w:val="bottom"/>
            <w:hideMark/>
          </w:tcPr>
          <w:p w14:paraId="6AD4EDCD" w14:textId="77777777" w:rsidR="009D1A26" w:rsidRDefault="009D1A26" w:rsidP="00DD6EE6">
            <w:pPr>
              <w:ind w:firstLineChars="100" w:firstLine="240"/>
              <w:jc w:val="both"/>
              <w:rPr>
                <w:rFonts w:ascii="Calibri" w:hAnsi="Calibri"/>
                <w:color w:val="000000"/>
              </w:rPr>
            </w:pPr>
            <w:r>
              <w:rPr>
                <w:rFonts w:ascii="Calibri" w:hAnsi="Calibri"/>
                <w:color w:val="000000"/>
              </w:rPr>
              <w:t>Doc02.txt</w:t>
            </w:r>
          </w:p>
        </w:tc>
        <w:tc>
          <w:tcPr>
            <w:tcW w:w="1335" w:type="dxa"/>
            <w:tcBorders>
              <w:top w:val="nil"/>
              <w:left w:val="nil"/>
              <w:bottom w:val="nil"/>
              <w:right w:val="nil"/>
            </w:tcBorders>
            <w:shd w:val="clear" w:color="000000" w:fill="00B0F0"/>
            <w:noWrap/>
            <w:vAlign w:val="bottom"/>
            <w:hideMark/>
          </w:tcPr>
          <w:p w14:paraId="05B3C684" w14:textId="77777777" w:rsidR="009D1A26" w:rsidRDefault="009D1A26" w:rsidP="00DD6EE6">
            <w:pPr>
              <w:ind w:firstLineChars="100" w:firstLine="240"/>
              <w:jc w:val="both"/>
              <w:rPr>
                <w:rFonts w:ascii="Calibri" w:hAnsi="Calibri"/>
                <w:color w:val="000000"/>
              </w:rPr>
            </w:pPr>
            <w:r>
              <w:rPr>
                <w:rFonts w:ascii="Calibri" w:hAnsi="Calibri"/>
                <w:color w:val="000000"/>
              </w:rPr>
              <w:t>Doc20.txt</w:t>
            </w:r>
          </w:p>
        </w:tc>
        <w:tc>
          <w:tcPr>
            <w:tcW w:w="1335" w:type="dxa"/>
            <w:tcBorders>
              <w:top w:val="nil"/>
              <w:left w:val="nil"/>
              <w:bottom w:val="nil"/>
              <w:right w:val="nil"/>
            </w:tcBorders>
            <w:shd w:val="clear" w:color="auto" w:fill="auto"/>
            <w:noWrap/>
            <w:vAlign w:val="bottom"/>
            <w:hideMark/>
          </w:tcPr>
          <w:p w14:paraId="5CD35EF0" w14:textId="77777777" w:rsidR="009D1A26" w:rsidRDefault="009D1A26" w:rsidP="00DD6EE6">
            <w:pPr>
              <w:ind w:firstLineChars="100" w:firstLine="240"/>
              <w:jc w:val="both"/>
              <w:rPr>
                <w:rFonts w:ascii="Calibri" w:hAnsi="Calibri"/>
                <w:color w:val="000000"/>
              </w:rPr>
            </w:pPr>
            <w:r>
              <w:rPr>
                <w:rFonts w:ascii="Calibri" w:hAnsi="Calibri"/>
                <w:color w:val="000000"/>
              </w:rPr>
              <w:t>Doc07.txt</w:t>
            </w:r>
          </w:p>
        </w:tc>
      </w:tr>
      <w:tr w:rsidR="009D1A26" w14:paraId="7D3E3431" w14:textId="77777777" w:rsidTr="009D1A26">
        <w:trPr>
          <w:trHeight w:val="320"/>
          <w:jc w:val="center"/>
        </w:trPr>
        <w:tc>
          <w:tcPr>
            <w:tcW w:w="337" w:type="dxa"/>
            <w:vMerge/>
            <w:tcBorders>
              <w:top w:val="nil"/>
              <w:left w:val="nil"/>
              <w:bottom w:val="single" w:sz="4" w:space="0" w:color="000000"/>
              <w:right w:val="single" w:sz="4" w:space="0" w:color="auto"/>
            </w:tcBorders>
            <w:vAlign w:val="center"/>
            <w:hideMark/>
          </w:tcPr>
          <w:p w14:paraId="4D38A18C" w14:textId="77777777" w:rsidR="009D1A26" w:rsidRDefault="009D1A26">
            <w:pPr>
              <w:rPr>
                <w:rFonts w:ascii="Calibri" w:hAnsi="Calibri"/>
                <w:color w:val="000000"/>
              </w:rPr>
            </w:pPr>
          </w:p>
        </w:tc>
        <w:tc>
          <w:tcPr>
            <w:tcW w:w="1335" w:type="dxa"/>
            <w:tcBorders>
              <w:top w:val="nil"/>
              <w:left w:val="nil"/>
              <w:bottom w:val="nil"/>
              <w:right w:val="nil"/>
            </w:tcBorders>
            <w:shd w:val="clear" w:color="000000" w:fill="ED7D31"/>
            <w:noWrap/>
            <w:vAlign w:val="bottom"/>
            <w:hideMark/>
          </w:tcPr>
          <w:p w14:paraId="109A5E5D" w14:textId="77777777" w:rsidR="009D1A26" w:rsidRDefault="009D1A26" w:rsidP="00DD6EE6">
            <w:pPr>
              <w:ind w:firstLineChars="100" w:firstLine="240"/>
              <w:jc w:val="both"/>
              <w:rPr>
                <w:rFonts w:ascii="Calibri" w:hAnsi="Calibri"/>
              </w:rPr>
            </w:pPr>
            <w:r>
              <w:rPr>
                <w:rFonts w:ascii="Calibri" w:hAnsi="Calibri"/>
              </w:rPr>
              <w:t>Doc13.txt</w:t>
            </w:r>
          </w:p>
        </w:tc>
        <w:tc>
          <w:tcPr>
            <w:tcW w:w="1335" w:type="dxa"/>
            <w:tcBorders>
              <w:top w:val="nil"/>
              <w:left w:val="nil"/>
              <w:bottom w:val="nil"/>
              <w:right w:val="nil"/>
            </w:tcBorders>
            <w:shd w:val="clear" w:color="000000" w:fill="2F75B5"/>
            <w:noWrap/>
            <w:vAlign w:val="bottom"/>
            <w:hideMark/>
          </w:tcPr>
          <w:p w14:paraId="0D22DBD9" w14:textId="77777777" w:rsidR="009D1A26" w:rsidRDefault="009D1A26" w:rsidP="00DD6EE6">
            <w:pPr>
              <w:ind w:firstLineChars="100" w:firstLine="240"/>
              <w:jc w:val="both"/>
              <w:rPr>
                <w:rFonts w:ascii="Calibri" w:hAnsi="Calibri"/>
                <w:color w:val="000000"/>
              </w:rPr>
            </w:pPr>
            <w:r>
              <w:rPr>
                <w:rFonts w:ascii="Calibri" w:hAnsi="Calibri"/>
                <w:color w:val="000000"/>
              </w:rPr>
              <w:t>Doc03.txt</w:t>
            </w:r>
          </w:p>
        </w:tc>
        <w:tc>
          <w:tcPr>
            <w:tcW w:w="1335" w:type="dxa"/>
            <w:tcBorders>
              <w:top w:val="nil"/>
              <w:left w:val="nil"/>
              <w:bottom w:val="nil"/>
              <w:right w:val="nil"/>
            </w:tcBorders>
            <w:shd w:val="clear" w:color="000000" w:fill="00B0F0"/>
            <w:noWrap/>
            <w:vAlign w:val="bottom"/>
            <w:hideMark/>
          </w:tcPr>
          <w:p w14:paraId="0D58C0F1" w14:textId="77777777" w:rsidR="009D1A26" w:rsidRDefault="009D1A26" w:rsidP="00DD6EE6">
            <w:pPr>
              <w:ind w:firstLineChars="100" w:firstLine="240"/>
              <w:jc w:val="both"/>
              <w:rPr>
                <w:rFonts w:ascii="Calibri" w:hAnsi="Calibri"/>
                <w:color w:val="000000"/>
              </w:rPr>
            </w:pPr>
            <w:r>
              <w:rPr>
                <w:rFonts w:ascii="Calibri" w:hAnsi="Calibri"/>
                <w:color w:val="000000"/>
              </w:rPr>
              <w:t>Doc21.txt</w:t>
            </w:r>
          </w:p>
        </w:tc>
        <w:tc>
          <w:tcPr>
            <w:tcW w:w="1335" w:type="dxa"/>
            <w:tcBorders>
              <w:top w:val="nil"/>
              <w:left w:val="nil"/>
              <w:bottom w:val="nil"/>
              <w:right w:val="nil"/>
            </w:tcBorders>
            <w:shd w:val="clear" w:color="auto" w:fill="auto"/>
            <w:noWrap/>
            <w:vAlign w:val="bottom"/>
            <w:hideMark/>
          </w:tcPr>
          <w:p w14:paraId="20EE9E5E" w14:textId="77777777" w:rsidR="009D1A26" w:rsidRDefault="009D1A26" w:rsidP="00DD6EE6">
            <w:pPr>
              <w:ind w:firstLineChars="100" w:firstLine="240"/>
              <w:jc w:val="both"/>
              <w:rPr>
                <w:rFonts w:ascii="Calibri" w:hAnsi="Calibri"/>
                <w:color w:val="000000"/>
              </w:rPr>
            </w:pPr>
            <w:r>
              <w:rPr>
                <w:rFonts w:ascii="Calibri" w:hAnsi="Calibri"/>
                <w:color w:val="000000"/>
              </w:rPr>
              <w:t>Doc23.txt</w:t>
            </w:r>
          </w:p>
        </w:tc>
      </w:tr>
      <w:tr w:rsidR="009D1A26" w14:paraId="064A4FAA" w14:textId="77777777" w:rsidTr="009D1A26">
        <w:trPr>
          <w:trHeight w:val="320"/>
          <w:jc w:val="center"/>
        </w:trPr>
        <w:tc>
          <w:tcPr>
            <w:tcW w:w="337" w:type="dxa"/>
            <w:vMerge/>
            <w:tcBorders>
              <w:top w:val="nil"/>
              <w:left w:val="nil"/>
              <w:bottom w:val="single" w:sz="4" w:space="0" w:color="000000"/>
              <w:right w:val="single" w:sz="4" w:space="0" w:color="auto"/>
            </w:tcBorders>
            <w:vAlign w:val="center"/>
            <w:hideMark/>
          </w:tcPr>
          <w:p w14:paraId="566536E8" w14:textId="77777777" w:rsidR="009D1A26" w:rsidRDefault="009D1A26">
            <w:pPr>
              <w:rPr>
                <w:rFonts w:ascii="Calibri" w:hAnsi="Calibri"/>
                <w:color w:val="000000"/>
              </w:rPr>
            </w:pPr>
          </w:p>
        </w:tc>
        <w:tc>
          <w:tcPr>
            <w:tcW w:w="1335" w:type="dxa"/>
            <w:tcBorders>
              <w:top w:val="nil"/>
              <w:left w:val="nil"/>
              <w:bottom w:val="nil"/>
              <w:right w:val="nil"/>
            </w:tcBorders>
            <w:shd w:val="clear" w:color="000000" w:fill="ED7D31"/>
            <w:noWrap/>
            <w:vAlign w:val="bottom"/>
            <w:hideMark/>
          </w:tcPr>
          <w:p w14:paraId="03F84CE8" w14:textId="77777777" w:rsidR="009D1A26" w:rsidRDefault="009D1A26" w:rsidP="00DD6EE6">
            <w:pPr>
              <w:ind w:firstLineChars="100" w:firstLine="240"/>
              <w:jc w:val="both"/>
              <w:rPr>
                <w:rFonts w:ascii="Calibri" w:hAnsi="Calibri"/>
              </w:rPr>
            </w:pPr>
            <w:r>
              <w:rPr>
                <w:rFonts w:ascii="Calibri" w:hAnsi="Calibri"/>
              </w:rPr>
              <w:t>Doc14.txt</w:t>
            </w:r>
          </w:p>
        </w:tc>
        <w:tc>
          <w:tcPr>
            <w:tcW w:w="1335" w:type="dxa"/>
            <w:tcBorders>
              <w:top w:val="nil"/>
              <w:left w:val="nil"/>
              <w:bottom w:val="nil"/>
              <w:right w:val="nil"/>
            </w:tcBorders>
            <w:shd w:val="clear" w:color="000000" w:fill="2F75B5"/>
            <w:noWrap/>
            <w:vAlign w:val="bottom"/>
            <w:hideMark/>
          </w:tcPr>
          <w:p w14:paraId="67AB25F6" w14:textId="77777777" w:rsidR="009D1A26" w:rsidRDefault="009D1A26" w:rsidP="00DD6EE6">
            <w:pPr>
              <w:ind w:firstLineChars="100" w:firstLine="240"/>
              <w:jc w:val="both"/>
              <w:rPr>
                <w:rFonts w:ascii="Calibri" w:hAnsi="Calibri"/>
                <w:color w:val="000000"/>
              </w:rPr>
            </w:pPr>
            <w:r>
              <w:rPr>
                <w:rFonts w:ascii="Calibri" w:hAnsi="Calibri"/>
                <w:color w:val="000000"/>
              </w:rPr>
              <w:t>Doc04.txt</w:t>
            </w:r>
          </w:p>
        </w:tc>
        <w:tc>
          <w:tcPr>
            <w:tcW w:w="1335" w:type="dxa"/>
            <w:tcBorders>
              <w:top w:val="nil"/>
              <w:left w:val="nil"/>
              <w:bottom w:val="nil"/>
              <w:right w:val="nil"/>
            </w:tcBorders>
            <w:shd w:val="clear" w:color="000000" w:fill="00B0F0"/>
            <w:noWrap/>
            <w:vAlign w:val="bottom"/>
            <w:hideMark/>
          </w:tcPr>
          <w:p w14:paraId="2BDC4BB9" w14:textId="77777777" w:rsidR="009D1A26" w:rsidRDefault="009D1A26" w:rsidP="00DD6EE6">
            <w:pPr>
              <w:ind w:firstLineChars="100" w:firstLine="240"/>
              <w:jc w:val="both"/>
              <w:rPr>
                <w:rFonts w:ascii="Calibri" w:hAnsi="Calibri"/>
                <w:color w:val="000000"/>
              </w:rPr>
            </w:pPr>
            <w:r>
              <w:rPr>
                <w:rFonts w:ascii="Calibri" w:hAnsi="Calibri"/>
                <w:color w:val="000000"/>
              </w:rPr>
              <w:t>Doc22.txt</w:t>
            </w:r>
          </w:p>
        </w:tc>
        <w:tc>
          <w:tcPr>
            <w:tcW w:w="1335" w:type="dxa"/>
            <w:tcBorders>
              <w:top w:val="nil"/>
              <w:left w:val="nil"/>
              <w:bottom w:val="nil"/>
              <w:right w:val="nil"/>
            </w:tcBorders>
            <w:shd w:val="clear" w:color="auto" w:fill="auto"/>
            <w:noWrap/>
            <w:vAlign w:val="bottom"/>
            <w:hideMark/>
          </w:tcPr>
          <w:p w14:paraId="3D51CDA0" w14:textId="77777777" w:rsidR="009D1A26" w:rsidRDefault="009D1A26" w:rsidP="00DD6EE6">
            <w:pPr>
              <w:ind w:firstLineChars="100" w:firstLine="240"/>
              <w:jc w:val="both"/>
              <w:rPr>
                <w:rFonts w:ascii="Calibri" w:hAnsi="Calibri"/>
                <w:color w:val="000000"/>
              </w:rPr>
            </w:pPr>
            <w:r>
              <w:rPr>
                <w:rFonts w:ascii="Calibri" w:hAnsi="Calibri"/>
                <w:color w:val="000000"/>
              </w:rPr>
              <w:t>Doc25.txt</w:t>
            </w:r>
          </w:p>
        </w:tc>
      </w:tr>
      <w:tr w:rsidR="009D1A26" w14:paraId="4A279221" w14:textId="77777777" w:rsidTr="009D1A26">
        <w:trPr>
          <w:trHeight w:val="320"/>
          <w:jc w:val="center"/>
        </w:trPr>
        <w:tc>
          <w:tcPr>
            <w:tcW w:w="337" w:type="dxa"/>
            <w:vMerge/>
            <w:tcBorders>
              <w:top w:val="nil"/>
              <w:left w:val="nil"/>
              <w:bottom w:val="single" w:sz="4" w:space="0" w:color="000000"/>
              <w:right w:val="single" w:sz="4" w:space="0" w:color="auto"/>
            </w:tcBorders>
            <w:vAlign w:val="center"/>
            <w:hideMark/>
          </w:tcPr>
          <w:p w14:paraId="6BDEECBF" w14:textId="77777777" w:rsidR="009D1A26" w:rsidRDefault="009D1A26">
            <w:pPr>
              <w:rPr>
                <w:rFonts w:ascii="Calibri" w:hAnsi="Calibri"/>
                <w:color w:val="000000"/>
              </w:rPr>
            </w:pPr>
          </w:p>
        </w:tc>
        <w:tc>
          <w:tcPr>
            <w:tcW w:w="1335" w:type="dxa"/>
            <w:tcBorders>
              <w:top w:val="nil"/>
              <w:left w:val="nil"/>
              <w:bottom w:val="nil"/>
              <w:right w:val="nil"/>
            </w:tcBorders>
            <w:shd w:val="clear" w:color="000000" w:fill="ED7D31"/>
            <w:noWrap/>
            <w:vAlign w:val="bottom"/>
            <w:hideMark/>
          </w:tcPr>
          <w:p w14:paraId="622D39DF" w14:textId="77777777" w:rsidR="009D1A26" w:rsidRDefault="009D1A26" w:rsidP="00DD6EE6">
            <w:pPr>
              <w:ind w:firstLineChars="100" w:firstLine="240"/>
              <w:jc w:val="both"/>
              <w:rPr>
                <w:rFonts w:ascii="Calibri" w:hAnsi="Calibri"/>
              </w:rPr>
            </w:pPr>
            <w:r>
              <w:rPr>
                <w:rFonts w:ascii="Calibri" w:hAnsi="Calibri"/>
              </w:rPr>
              <w:t>Doc15.txt</w:t>
            </w:r>
          </w:p>
        </w:tc>
        <w:tc>
          <w:tcPr>
            <w:tcW w:w="1335" w:type="dxa"/>
            <w:tcBorders>
              <w:top w:val="nil"/>
              <w:left w:val="nil"/>
              <w:bottom w:val="nil"/>
              <w:right w:val="nil"/>
            </w:tcBorders>
            <w:shd w:val="clear" w:color="000000" w:fill="2F75B5"/>
            <w:noWrap/>
            <w:vAlign w:val="bottom"/>
            <w:hideMark/>
          </w:tcPr>
          <w:p w14:paraId="7C11FBCC" w14:textId="77777777" w:rsidR="009D1A26" w:rsidRDefault="009D1A26" w:rsidP="00DD6EE6">
            <w:pPr>
              <w:ind w:firstLineChars="100" w:firstLine="240"/>
              <w:jc w:val="both"/>
              <w:rPr>
                <w:rFonts w:ascii="Calibri" w:hAnsi="Calibri"/>
                <w:color w:val="000000"/>
              </w:rPr>
            </w:pPr>
            <w:r>
              <w:rPr>
                <w:rFonts w:ascii="Calibri" w:hAnsi="Calibri"/>
                <w:color w:val="000000"/>
              </w:rPr>
              <w:t>Doc06.txt</w:t>
            </w:r>
          </w:p>
        </w:tc>
        <w:tc>
          <w:tcPr>
            <w:tcW w:w="1335" w:type="dxa"/>
            <w:tcBorders>
              <w:top w:val="nil"/>
              <w:left w:val="nil"/>
              <w:bottom w:val="nil"/>
              <w:right w:val="nil"/>
            </w:tcBorders>
            <w:shd w:val="clear" w:color="000000" w:fill="FFFF00"/>
            <w:noWrap/>
            <w:vAlign w:val="bottom"/>
            <w:hideMark/>
          </w:tcPr>
          <w:p w14:paraId="58F5AE81" w14:textId="77777777" w:rsidR="009D1A26" w:rsidRDefault="009D1A26" w:rsidP="00DD6EE6">
            <w:pPr>
              <w:ind w:firstLineChars="100" w:firstLine="240"/>
              <w:jc w:val="both"/>
              <w:rPr>
                <w:rFonts w:ascii="Calibri" w:hAnsi="Calibri"/>
                <w:color w:val="000000"/>
              </w:rPr>
            </w:pPr>
            <w:r>
              <w:rPr>
                <w:rFonts w:ascii="Calibri" w:hAnsi="Calibri"/>
                <w:color w:val="000000"/>
              </w:rPr>
              <w:t>Doc35.txt</w:t>
            </w:r>
          </w:p>
        </w:tc>
        <w:tc>
          <w:tcPr>
            <w:tcW w:w="1335" w:type="dxa"/>
            <w:tcBorders>
              <w:top w:val="nil"/>
              <w:left w:val="nil"/>
              <w:bottom w:val="nil"/>
              <w:right w:val="nil"/>
            </w:tcBorders>
            <w:shd w:val="clear" w:color="auto" w:fill="auto"/>
            <w:noWrap/>
            <w:vAlign w:val="bottom"/>
            <w:hideMark/>
          </w:tcPr>
          <w:p w14:paraId="64346C31" w14:textId="77777777" w:rsidR="009D1A26" w:rsidRDefault="009D1A26" w:rsidP="00DD6EE6">
            <w:pPr>
              <w:ind w:firstLineChars="100" w:firstLine="240"/>
              <w:jc w:val="both"/>
              <w:rPr>
                <w:rFonts w:ascii="Calibri" w:hAnsi="Calibri"/>
                <w:color w:val="000000"/>
              </w:rPr>
            </w:pPr>
            <w:r>
              <w:rPr>
                <w:rFonts w:ascii="Calibri" w:hAnsi="Calibri"/>
                <w:color w:val="000000"/>
              </w:rPr>
              <w:t>Doc26.txt</w:t>
            </w:r>
          </w:p>
        </w:tc>
      </w:tr>
      <w:tr w:rsidR="009D1A26" w14:paraId="2BB8D23F" w14:textId="77777777" w:rsidTr="009D1A26">
        <w:trPr>
          <w:trHeight w:val="320"/>
          <w:jc w:val="center"/>
        </w:trPr>
        <w:tc>
          <w:tcPr>
            <w:tcW w:w="337" w:type="dxa"/>
            <w:vMerge/>
            <w:tcBorders>
              <w:top w:val="nil"/>
              <w:left w:val="nil"/>
              <w:bottom w:val="single" w:sz="4" w:space="0" w:color="000000"/>
              <w:right w:val="single" w:sz="4" w:space="0" w:color="auto"/>
            </w:tcBorders>
            <w:vAlign w:val="center"/>
            <w:hideMark/>
          </w:tcPr>
          <w:p w14:paraId="6B1DDF44" w14:textId="77777777" w:rsidR="009D1A26" w:rsidRDefault="009D1A26">
            <w:pPr>
              <w:rPr>
                <w:rFonts w:ascii="Calibri" w:hAnsi="Calibri"/>
                <w:color w:val="000000"/>
              </w:rPr>
            </w:pPr>
          </w:p>
        </w:tc>
        <w:tc>
          <w:tcPr>
            <w:tcW w:w="1335" w:type="dxa"/>
            <w:tcBorders>
              <w:top w:val="nil"/>
              <w:left w:val="nil"/>
              <w:bottom w:val="nil"/>
              <w:right w:val="nil"/>
            </w:tcBorders>
            <w:shd w:val="clear" w:color="000000" w:fill="ED7D31"/>
            <w:noWrap/>
            <w:vAlign w:val="bottom"/>
            <w:hideMark/>
          </w:tcPr>
          <w:p w14:paraId="740B2764" w14:textId="77777777" w:rsidR="009D1A26" w:rsidRDefault="009D1A26" w:rsidP="00DD6EE6">
            <w:pPr>
              <w:ind w:firstLineChars="100" w:firstLine="240"/>
              <w:jc w:val="both"/>
              <w:rPr>
                <w:rFonts w:ascii="Calibri" w:hAnsi="Calibri"/>
              </w:rPr>
            </w:pPr>
            <w:r>
              <w:rPr>
                <w:rFonts w:ascii="Calibri" w:hAnsi="Calibri"/>
              </w:rPr>
              <w:t>Doc16.txt</w:t>
            </w:r>
          </w:p>
        </w:tc>
        <w:tc>
          <w:tcPr>
            <w:tcW w:w="1335" w:type="dxa"/>
            <w:tcBorders>
              <w:top w:val="nil"/>
              <w:left w:val="nil"/>
              <w:bottom w:val="nil"/>
              <w:right w:val="nil"/>
            </w:tcBorders>
            <w:shd w:val="clear" w:color="000000" w:fill="2F75B5"/>
            <w:noWrap/>
            <w:vAlign w:val="bottom"/>
            <w:hideMark/>
          </w:tcPr>
          <w:p w14:paraId="6AF3128C" w14:textId="77777777" w:rsidR="009D1A26" w:rsidRDefault="009D1A26" w:rsidP="00DD6EE6">
            <w:pPr>
              <w:ind w:firstLineChars="100" w:firstLine="240"/>
              <w:jc w:val="both"/>
              <w:rPr>
                <w:rFonts w:ascii="Calibri" w:hAnsi="Calibri"/>
                <w:color w:val="000000"/>
              </w:rPr>
            </w:pPr>
            <w:r>
              <w:rPr>
                <w:rFonts w:ascii="Calibri" w:hAnsi="Calibri"/>
                <w:color w:val="000000"/>
              </w:rPr>
              <w:t>Doc08.txt</w:t>
            </w:r>
          </w:p>
        </w:tc>
        <w:tc>
          <w:tcPr>
            <w:tcW w:w="1335" w:type="dxa"/>
            <w:tcBorders>
              <w:top w:val="nil"/>
              <w:left w:val="nil"/>
              <w:bottom w:val="nil"/>
              <w:right w:val="nil"/>
            </w:tcBorders>
            <w:shd w:val="clear" w:color="000000" w:fill="FFFF00"/>
            <w:noWrap/>
            <w:vAlign w:val="bottom"/>
            <w:hideMark/>
          </w:tcPr>
          <w:p w14:paraId="0A1B825E" w14:textId="77777777" w:rsidR="009D1A26" w:rsidRDefault="009D1A26" w:rsidP="00DD6EE6">
            <w:pPr>
              <w:ind w:firstLineChars="100" w:firstLine="240"/>
              <w:jc w:val="both"/>
              <w:rPr>
                <w:rFonts w:ascii="Calibri" w:hAnsi="Calibri"/>
                <w:color w:val="000000"/>
              </w:rPr>
            </w:pPr>
            <w:r>
              <w:rPr>
                <w:rFonts w:ascii="Calibri" w:hAnsi="Calibri"/>
                <w:color w:val="000000"/>
              </w:rPr>
              <w:t>Doc36.txt</w:t>
            </w:r>
          </w:p>
        </w:tc>
        <w:tc>
          <w:tcPr>
            <w:tcW w:w="1335" w:type="dxa"/>
            <w:tcBorders>
              <w:top w:val="nil"/>
              <w:left w:val="nil"/>
              <w:bottom w:val="nil"/>
              <w:right w:val="nil"/>
            </w:tcBorders>
            <w:shd w:val="clear" w:color="auto" w:fill="auto"/>
            <w:noWrap/>
            <w:vAlign w:val="bottom"/>
            <w:hideMark/>
          </w:tcPr>
          <w:p w14:paraId="5C650D37" w14:textId="77777777" w:rsidR="009D1A26" w:rsidRDefault="009D1A26" w:rsidP="00DD6EE6">
            <w:pPr>
              <w:ind w:firstLineChars="100" w:firstLine="240"/>
              <w:jc w:val="both"/>
              <w:rPr>
                <w:rFonts w:ascii="Calibri" w:hAnsi="Calibri"/>
                <w:color w:val="000000"/>
              </w:rPr>
            </w:pPr>
            <w:r>
              <w:rPr>
                <w:rFonts w:ascii="Calibri" w:hAnsi="Calibri"/>
                <w:color w:val="000000"/>
              </w:rPr>
              <w:t>Doc27.txt</w:t>
            </w:r>
          </w:p>
        </w:tc>
      </w:tr>
      <w:tr w:rsidR="009D1A26" w14:paraId="122E4FB1" w14:textId="77777777" w:rsidTr="009D1A26">
        <w:trPr>
          <w:trHeight w:val="320"/>
          <w:jc w:val="center"/>
        </w:trPr>
        <w:tc>
          <w:tcPr>
            <w:tcW w:w="337" w:type="dxa"/>
            <w:vMerge/>
            <w:tcBorders>
              <w:top w:val="nil"/>
              <w:left w:val="nil"/>
              <w:bottom w:val="single" w:sz="4" w:space="0" w:color="000000"/>
              <w:right w:val="single" w:sz="4" w:space="0" w:color="auto"/>
            </w:tcBorders>
            <w:vAlign w:val="center"/>
            <w:hideMark/>
          </w:tcPr>
          <w:p w14:paraId="6C667780" w14:textId="77777777" w:rsidR="009D1A26" w:rsidRDefault="009D1A26">
            <w:pPr>
              <w:rPr>
                <w:rFonts w:ascii="Calibri" w:hAnsi="Calibri"/>
                <w:color w:val="000000"/>
              </w:rPr>
            </w:pPr>
          </w:p>
        </w:tc>
        <w:tc>
          <w:tcPr>
            <w:tcW w:w="1335" w:type="dxa"/>
            <w:tcBorders>
              <w:top w:val="nil"/>
              <w:left w:val="nil"/>
              <w:bottom w:val="nil"/>
              <w:right w:val="nil"/>
            </w:tcBorders>
            <w:shd w:val="clear" w:color="000000" w:fill="ED7D31"/>
            <w:noWrap/>
            <w:vAlign w:val="bottom"/>
            <w:hideMark/>
          </w:tcPr>
          <w:p w14:paraId="320367AE" w14:textId="77777777" w:rsidR="009D1A26" w:rsidRDefault="009D1A26" w:rsidP="00DD6EE6">
            <w:pPr>
              <w:ind w:firstLineChars="100" w:firstLine="240"/>
              <w:jc w:val="both"/>
              <w:rPr>
                <w:rFonts w:ascii="Calibri" w:hAnsi="Calibri"/>
              </w:rPr>
            </w:pPr>
            <w:r>
              <w:rPr>
                <w:rFonts w:ascii="Calibri" w:hAnsi="Calibri"/>
              </w:rPr>
              <w:t>Doc17.txt</w:t>
            </w:r>
          </w:p>
        </w:tc>
        <w:tc>
          <w:tcPr>
            <w:tcW w:w="1335" w:type="dxa"/>
            <w:tcBorders>
              <w:top w:val="nil"/>
              <w:left w:val="nil"/>
              <w:bottom w:val="nil"/>
              <w:right w:val="nil"/>
            </w:tcBorders>
            <w:shd w:val="clear" w:color="000000" w:fill="2F75B5"/>
            <w:noWrap/>
            <w:vAlign w:val="bottom"/>
            <w:hideMark/>
          </w:tcPr>
          <w:p w14:paraId="47AD538E" w14:textId="77777777" w:rsidR="009D1A26" w:rsidRDefault="009D1A26" w:rsidP="00DD6EE6">
            <w:pPr>
              <w:ind w:firstLineChars="100" w:firstLine="240"/>
              <w:jc w:val="both"/>
              <w:rPr>
                <w:rFonts w:ascii="Calibri" w:hAnsi="Calibri"/>
                <w:color w:val="000000"/>
              </w:rPr>
            </w:pPr>
            <w:r>
              <w:rPr>
                <w:rFonts w:ascii="Calibri" w:hAnsi="Calibri"/>
                <w:color w:val="000000"/>
              </w:rPr>
              <w:t>Doc09.txt</w:t>
            </w:r>
          </w:p>
        </w:tc>
        <w:tc>
          <w:tcPr>
            <w:tcW w:w="1335" w:type="dxa"/>
            <w:tcBorders>
              <w:top w:val="nil"/>
              <w:left w:val="nil"/>
              <w:bottom w:val="nil"/>
              <w:right w:val="nil"/>
            </w:tcBorders>
            <w:shd w:val="clear" w:color="000000" w:fill="FFFF00"/>
            <w:noWrap/>
            <w:vAlign w:val="bottom"/>
            <w:hideMark/>
          </w:tcPr>
          <w:p w14:paraId="5F6B4427" w14:textId="77777777" w:rsidR="009D1A26" w:rsidRDefault="009D1A26" w:rsidP="00DD6EE6">
            <w:pPr>
              <w:ind w:firstLineChars="100" w:firstLine="240"/>
              <w:jc w:val="both"/>
              <w:rPr>
                <w:rFonts w:ascii="Calibri" w:hAnsi="Calibri"/>
                <w:color w:val="000000"/>
              </w:rPr>
            </w:pPr>
            <w:r>
              <w:rPr>
                <w:rFonts w:ascii="Calibri" w:hAnsi="Calibri"/>
                <w:color w:val="000000"/>
              </w:rPr>
              <w:t>Doc37.txt</w:t>
            </w:r>
          </w:p>
        </w:tc>
        <w:tc>
          <w:tcPr>
            <w:tcW w:w="1335" w:type="dxa"/>
            <w:tcBorders>
              <w:top w:val="nil"/>
              <w:left w:val="nil"/>
              <w:bottom w:val="nil"/>
              <w:right w:val="nil"/>
            </w:tcBorders>
            <w:shd w:val="clear" w:color="auto" w:fill="auto"/>
            <w:noWrap/>
            <w:vAlign w:val="bottom"/>
            <w:hideMark/>
          </w:tcPr>
          <w:p w14:paraId="312276A4" w14:textId="77777777" w:rsidR="009D1A26" w:rsidRDefault="009D1A26" w:rsidP="00DD6EE6">
            <w:pPr>
              <w:ind w:firstLineChars="100" w:firstLine="240"/>
              <w:jc w:val="both"/>
              <w:rPr>
                <w:rFonts w:ascii="Calibri" w:hAnsi="Calibri"/>
                <w:color w:val="000000"/>
              </w:rPr>
            </w:pPr>
            <w:r>
              <w:rPr>
                <w:rFonts w:ascii="Calibri" w:hAnsi="Calibri"/>
                <w:color w:val="000000"/>
              </w:rPr>
              <w:t>Doc28.txt</w:t>
            </w:r>
          </w:p>
        </w:tc>
      </w:tr>
      <w:tr w:rsidR="009D1A26" w14:paraId="69D51E7F" w14:textId="77777777" w:rsidTr="009D1A26">
        <w:trPr>
          <w:trHeight w:val="320"/>
          <w:jc w:val="center"/>
        </w:trPr>
        <w:tc>
          <w:tcPr>
            <w:tcW w:w="337" w:type="dxa"/>
            <w:vMerge/>
            <w:tcBorders>
              <w:top w:val="nil"/>
              <w:left w:val="nil"/>
              <w:bottom w:val="single" w:sz="4" w:space="0" w:color="000000"/>
              <w:right w:val="single" w:sz="4" w:space="0" w:color="auto"/>
            </w:tcBorders>
            <w:vAlign w:val="center"/>
            <w:hideMark/>
          </w:tcPr>
          <w:p w14:paraId="15B3F22D" w14:textId="77777777" w:rsidR="009D1A26" w:rsidRDefault="009D1A26">
            <w:pPr>
              <w:rPr>
                <w:rFonts w:ascii="Calibri" w:hAnsi="Calibri"/>
                <w:color w:val="000000"/>
              </w:rPr>
            </w:pPr>
          </w:p>
        </w:tc>
        <w:tc>
          <w:tcPr>
            <w:tcW w:w="1335" w:type="dxa"/>
            <w:tcBorders>
              <w:top w:val="nil"/>
              <w:left w:val="nil"/>
              <w:bottom w:val="nil"/>
              <w:right w:val="nil"/>
            </w:tcBorders>
            <w:shd w:val="clear" w:color="000000" w:fill="ED7D31"/>
            <w:noWrap/>
            <w:vAlign w:val="bottom"/>
            <w:hideMark/>
          </w:tcPr>
          <w:p w14:paraId="335E56A8" w14:textId="77777777" w:rsidR="009D1A26" w:rsidRDefault="009D1A26" w:rsidP="00DD6EE6">
            <w:pPr>
              <w:ind w:firstLineChars="100" w:firstLine="240"/>
              <w:jc w:val="both"/>
              <w:rPr>
                <w:rFonts w:ascii="Calibri" w:hAnsi="Calibri"/>
              </w:rPr>
            </w:pPr>
            <w:r>
              <w:rPr>
                <w:rFonts w:ascii="Calibri" w:hAnsi="Calibri"/>
              </w:rPr>
              <w:t>Doc30.txt</w:t>
            </w:r>
          </w:p>
        </w:tc>
        <w:tc>
          <w:tcPr>
            <w:tcW w:w="1335" w:type="dxa"/>
            <w:tcBorders>
              <w:top w:val="nil"/>
              <w:left w:val="nil"/>
              <w:bottom w:val="nil"/>
              <w:right w:val="nil"/>
            </w:tcBorders>
            <w:shd w:val="clear" w:color="000000" w:fill="2F75B5"/>
            <w:noWrap/>
            <w:vAlign w:val="bottom"/>
            <w:hideMark/>
          </w:tcPr>
          <w:p w14:paraId="452F283F" w14:textId="77777777" w:rsidR="009D1A26" w:rsidRDefault="009D1A26" w:rsidP="00DD6EE6">
            <w:pPr>
              <w:ind w:firstLineChars="100" w:firstLine="240"/>
              <w:jc w:val="both"/>
              <w:rPr>
                <w:rFonts w:ascii="Calibri" w:hAnsi="Calibri"/>
                <w:color w:val="000000"/>
              </w:rPr>
            </w:pPr>
            <w:r>
              <w:rPr>
                <w:rFonts w:ascii="Calibri" w:hAnsi="Calibri"/>
                <w:color w:val="000000"/>
              </w:rPr>
              <w:t>Doc10.txt</w:t>
            </w:r>
          </w:p>
        </w:tc>
        <w:tc>
          <w:tcPr>
            <w:tcW w:w="1335" w:type="dxa"/>
            <w:tcBorders>
              <w:top w:val="nil"/>
              <w:left w:val="nil"/>
              <w:bottom w:val="nil"/>
              <w:right w:val="nil"/>
            </w:tcBorders>
            <w:shd w:val="clear" w:color="000000" w:fill="FFFF00"/>
            <w:noWrap/>
            <w:vAlign w:val="bottom"/>
            <w:hideMark/>
          </w:tcPr>
          <w:p w14:paraId="3D27E216" w14:textId="77777777" w:rsidR="009D1A26" w:rsidRDefault="009D1A26" w:rsidP="00DD6EE6">
            <w:pPr>
              <w:ind w:firstLineChars="100" w:firstLine="240"/>
              <w:jc w:val="both"/>
              <w:rPr>
                <w:rFonts w:ascii="Calibri" w:hAnsi="Calibri"/>
                <w:color w:val="000000"/>
              </w:rPr>
            </w:pPr>
            <w:r>
              <w:rPr>
                <w:rFonts w:ascii="Calibri" w:hAnsi="Calibri"/>
                <w:color w:val="000000"/>
              </w:rPr>
              <w:t>Doc38.txt</w:t>
            </w:r>
          </w:p>
        </w:tc>
        <w:tc>
          <w:tcPr>
            <w:tcW w:w="1335" w:type="dxa"/>
            <w:tcBorders>
              <w:top w:val="nil"/>
              <w:left w:val="nil"/>
              <w:bottom w:val="nil"/>
              <w:right w:val="nil"/>
            </w:tcBorders>
            <w:shd w:val="clear" w:color="auto" w:fill="auto"/>
            <w:noWrap/>
            <w:vAlign w:val="bottom"/>
            <w:hideMark/>
          </w:tcPr>
          <w:p w14:paraId="3E1940BB" w14:textId="77777777" w:rsidR="009D1A26" w:rsidRDefault="009D1A26" w:rsidP="00DD6EE6">
            <w:pPr>
              <w:ind w:firstLineChars="100" w:firstLine="240"/>
              <w:jc w:val="both"/>
              <w:rPr>
                <w:rFonts w:ascii="Calibri" w:hAnsi="Calibri"/>
                <w:color w:val="000000"/>
              </w:rPr>
            </w:pPr>
            <w:r>
              <w:rPr>
                <w:rFonts w:ascii="Calibri" w:hAnsi="Calibri"/>
                <w:color w:val="000000"/>
              </w:rPr>
              <w:t>Doc29.txt</w:t>
            </w:r>
          </w:p>
        </w:tc>
      </w:tr>
      <w:tr w:rsidR="009D1A26" w14:paraId="48F13FF5" w14:textId="77777777" w:rsidTr="009D1A26">
        <w:trPr>
          <w:trHeight w:val="320"/>
          <w:jc w:val="center"/>
        </w:trPr>
        <w:tc>
          <w:tcPr>
            <w:tcW w:w="337" w:type="dxa"/>
            <w:vMerge/>
            <w:tcBorders>
              <w:top w:val="nil"/>
              <w:left w:val="nil"/>
              <w:bottom w:val="single" w:sz="4" w:space="0" w:color="000000"/>
              <w:right w:val="single" w:sz="4" w:space="0" w:color="auto"/>
            </w:tcBorders>
            <w:vAlign w:val="center"/>
            <w:hideMark/>
          </w:tcPr>
          <w:p w14:paraId="2FFFE2CD" w14:textId="77777777" w:rsidR="009D1A26" w:rsidRDefault="009D1A26">
            <w:pPr>
              <w:rPr>
                <w:rFonts w:ascii="Calibri" w:hAnsi="Calibri"/>
                <w:color w:val="000000"/>
              </w:rPr>
            </w:pPr>
          </w:p>
        </w:tc>
        <w:tc>
          <w:tcPr>
            <w:tcW w:w="1335" w:type="dxa"/>
            <w:tcBorders>
              <w:top w:val="nil"/>
              <w:left w:val="nil"/>
              <w:bottom w:val="nil"/>
              <w:right w:val="nil"/>
            </w:tcBorders>
            <w:shd w:val="clear" w:color="000000" w:fill="ED7D31"/>
            <w:noWrap/>
            <w:vAlign w:val="bottom"/>
            <w:hideMark/>
          </w:tcPr>
          <w:p w14:paraId="06ACA533" w14:textId="3B53A50E" w:rsidR="009D1A26" w:rsidRDefault="009D1A26" w:rsidP="00DD6EE6">
            <w:pPr>
              <w:jc w:val="both"/>
              <w:rPr>
                <w:rFonts w:ascii="Calibri" w:hAnsi="Calibri"/>
              </w:rPr>
            </w:pPr>
          </w:p>
        </w:tc>
        <w:tc>
          <w:tcPr>
            <w:tcW w:w="1335" w:type="dxa"/>
            <w:tcBorders>
              <w:top w:val="nil"/>
              <w:left w:val="nil"/>
              <w:bottom w:val="nil"/>
              <w:right w:val="nil"/>
            </w:tcBorders>
            <w:shd w:val="clear" w:color="000000" w:fill="2F75B5"/>
            <w:noWrap/>
            <w:vAlign w:val="bottom"/>
            <w:hideMark/>
          </w:tcPr>
          <w:p w14:paraId="284A3706" w14:textId="77777777" w:rsidR="009D1A26" w:rsidRDefault="009D1A26" w:rsidP="00DD6EE6">
            <w:pPr>
              <w:ind w:firstLineChars="100" w:firstLine="240"/>
              <w:jc w:val="both"/>
              <w:rPr>
                <w:rFonts w:ascii="Calibri" w:hAnsi="Calibri"/>
                <w:color w:val="000000"/>
              </w:rPr>
            </w:pPr>
            <w:r>
              <w:rPr>
                <w:rFonts w:ascii="Calibri" w:hAnsi="Calibri"/>
                <w:color w:val="000000"/>
              </w:rPr>
              <w:t>Doc18.txt</w:t>
            </w:r>
          </w:p>
        </w:tc>
        <w:tc>
          <w:tcPr>
            <w:tcW w:w="1335" w:type="dxa"/>
            <w:tcBorders>
              <w:top w:val="nil"/>
              <w:left w:val="nil"/>
              <w:bottom w:val="nil"/>
              <w:right w:val="nil"/>
            </w:tcBorders>
            <w:shd w:val="clear" w:color="000000" w:fill="FFFF00"/>
            <w:noWrap/>
            <w:vAlign w:val="bottom"/>
            <w:hideMark/>
          </w:tcPr>
          <w:p w14:paraId="422D9C13" w14:textId="77777777" w:rsidR="009D1A26" w:rsidRDefault="009D1A26" w:rsidP="00DD6EE6">
            <w:pPr>
              <w:ind w:firstLineChars="100" w:firstLine="240"/>
              <w:jc w:val="both"/>
              <w:rPr>
                <w:rFonts w:ascii="Calibri" w:hAnsi="Calibri"/>
                <w:color w:val="000000"/>
              </w:rPr>
            </w:pPr>
            <w:r>
              <w:rPr>
                <w:rFonts w:ascii="Calibri" w:hAnsi="Calibri"/>
                <w:color w:val="000000"/>
              </w:rPr>
              <w:t>Doc39.txt</w:t>
            </w:r>
          </w:p>
        </w:tc>
        <w:tc>
          <w:tcPr>
            <w:tcW w:w="1335" w:type="dxa"/>
            <w:tcBorders>
              <w:top w:val="nil"/>
              <w:left w:val="nil"/>
              <w:bottom w:val="nil"/>
              <w:right w:val="nil"/>
            </w:tcBorders>
            <w:shd w:val="clear" w:color="auto" w:fill="auto"/>
            <w:noWrap/>
            <w:vAlign w:val="bottom"/>
            <w:hideMark/>
          </w:tcPr>
          <w:p w14:paraId="6AC955E6" w14:textId="77777777" w:rsidR="009D1A26" w:rsidRDefault="009D1A26" w:rsidP="00DD6EE6">
            <w:pPr>
              <w:ind w:firstLineChars="100" w:firstLine="240"/>
              <w:jc w:val="both"/>
              <w:rPr>
                <w:rFonts w:ascii="Calibri" w:hAnsi="Calibri"/>
                <w:color w:val="000000"/>
              </w:rPr>
            </w:pPr>
            <w:r>
              <w:rPr>
                <w:rFonts w:ascii="Calibri" w:hAnsi="Calibri"/>
                <w:color w:val="000000"/>
              </w:rPr>
              <w:t>Doc31.txt</w:t>
            </w:r>
          </w:p>
        </w:tc>
      </w:tr>
      <w:tr w:rsidR="009D1A26" w14:paraId="7477E010" w14:textId="77777777" w:rsidTr="009D1A26">
        <w:trPr>
          <w:trHeight w:val="320"/>
          <w:jc w:val="center"/>
        </w:trPr>
        <w:tc>
          <w:tcPr>
            <w:tcW w:w="337" w:type="dxa"/>
            <w:vMerge/>
            <w:tcBorders>
              <w:top w:val="nil"/>
              <w:left w:val="nil"/>
              <w:bottom w:val="single" w:sz="4" w:space="0" w:color="000000"/>
              <w:right w:val="single" w:sz="4" w:space="0" w:color="auto"/>
            </w:tcBorders>
            <w:vAlign w:val="center"/>
            <w:hideMark/>
          </w:tcPr>
          <w:p w14:paraId="6A2F66F4" w14:textId="77777777" w:rsidR="009D1A26" w:rsidRDefault="009D1A26">
            <w:pPr>
              <w:rPr>
                <w:rFonts w:ascii="Calibri" w:hAnsi="Calibri"/>
                <w:color w:val="000000"/>
              </w:rPr>
            </w:pPr>
          </w:p>
        </w:tc>
        <w:tc>
          <w:tcPr>
            <w:tcW w:w="1335" w:type="dxa"/>
            <w:tcBorders>
              <w:top w:val="nil"/>
              <w:left w:val="nil"/>
              <w:bottom w:val="nil"/>
              <w:right w:val="nil"/>
            </w:tcBorders>
            <w:shd w:val="clear" w:color="000000" w:fill="ED7D31"/>
            <w:noWrap/>
            <w:vAlign w:val="bottom"/>
            <w:hideMark/>
          </w:tcPr>
          <w:p w14:paraId="378D8D63" w14:textId="12EFCD73" w:rsidR="009D1A26" w:rsidRDefault="009D1A26" w:rsidP="00DD6EE6">
            <w:pPr>
              <w:jc w:val="both"/>
              <w:rPr>
                <w:rFonts w:ascii="Calibri" w:hAnsi="Calibri"/>
              </w:rPr>
            </w:pPr>
          </w:p>
        </w:tc>
        <w:tc>
          <w:tcPr>
            <w:tcW w:w="1335" w:type="dxa"/>
            <w:tcBorders>
              <w:top w:val="nil"/>
              <w:left w:val="nil"/>
              <w:bottom w:val="nil"/>
              <w:right w:val="nil"/>
            </w:tcBorders>
            <w:shd w:val="clear" w:color="000000" w:fill="808080"/>
            <w:noWrap/>
            <w:vAlign w:val="bottom"/>
            <w:hideMark/>
          </w:tcPr>
          <w:p w14:paraId="4C75D446" w14:textId="77777777" w:rsidR="009D1A26" w:rsidRDefault="009D1A26" w:rsidP="00DD6EE6">
            <w:pPr>
              <w:ind w:firstLineChars="100" w:firstLine="240"/>
              <w:jc w:val="both"/>
              <w:rPr>
                <w:rFonts w:ascii="Calibri" w:hAnsi="Calibri"/>
                <w:color w:val="000000"/>
              </w:rPr>
            </w:pPr>
            <w:r>
              <w:rPr>
                <w:rFonts w:ascii="Calibri" w:hAnsi="Calibri"/>
                <w:color w:val="000000"/>
              </w:rPr>
              <w:t>Doc24.txt</w:t>
            </w:r>
          </w:p>
        </w:tc>
        <w:tc>
          <w:tcPr>
            <w:tcW w:w="1335" w:type="dxa"/>
            <w:tcBorders>
              <w:top w:val="nil"/>
              <w:left w:val="nil"/>
              <w:bottom w:val="nil"/>
              <w:right w:val="nil"/>
            </w:tcBorders>
            <w:shd w:val="clear" w:color="000000" w:fill="FFFF00"/>
            <w:noWrap/>
            <w:vAlign w:val="bottom"/>
            <w:hideMark/>
          </w:tcPr>
          <w:p w14:paraId="5F5D5BF1" w14:textId="77777777" w:rsidR="009D1A26" w:rsidRDefault="009D1A26" w:rsidP="00DD6EE6">
            <w:pPr>
              <w:ind w:firstLineChars="100" w:firstLine="240"/>
              <w:jc w:val="both"/>
              <w:rPr>
                <w:rFonts w:ascii="Calibri" w:hAnsi="Calibri"/>
                <w:color w:val="000000"/>
              </w:rPr>
            </w:pPr>
            <w:r>
              <w:rPr>
                <w:rFonts w:ascii="Calibri" w:hAnsi="Calibri"/>
                <w:color w:val="000000"/>
              </w:rPr>
              <w:t>Doc40.txt</w:t>
            </w:r>
          </w:p>
        </w:tc>
        <w:tc>
          <w:tcPr>
            <w:tcW w:w="1335" w:type="dxa"/>
            <w:tcBorders>
              <w:top w:val="nil"/>
              <w:left w:val="nil"/>
              <w:bottom w:val="nil"/>
              <w:right w:val="nil"/>
            </w:tcBorders>
            <w:shd w:val="clear" w:color="auto" w:fill="auto"/>
            <w:noWrap/>
            <w:vAlign w:val="bottom"/>
            <w:hideMark/>
          </w:tcPr>
          <w:p w14:paraId="1B9D1694" w14:textId="77777777" w:rsidR="009D1A26" w:rsidRDefault="009D1A26" w:rsidP="00DD6EE6">
            <w:pPr>
              <w:ind w:firstLineChars="100" w:firstLine="240"/>
              <w:jc w:val="both"/>
              <w:rPr>
                <w:rFonts w:ascii="Calibri" w:hAnsi="Calibri"/>
                <w:color w:val="000000"/>
              </w:rPr>
            </w:pPr>
            <w:r>
              <w:rPr>
                <w:rFonts w:ascii="Calibri" w:hAnsi="Calibri"/>
                <w:color w:val="000000"/>
              </w:rPr>
              <w:t>Doc32.txt</w:t>
            </w:r>
          </w:p>
        </w:tc>
      </w:tr>
      <w:tr w:rsidR="009D1A26" w14:paraId="24A54E85" w14:textId="77777777" w:rsidTr="009D1A26">
        <w:trPr>
          <w:trHeight w:val="320"/>
          <w:jc w:val="center"/>
        </w:trPr>
        <w:tc>
          <w:tcPr>
            <w:tcW w:w="337" w:type="dxa"/>
            <w:vMerge/>
            <w:tcBorders>
              <w:top w:val="nil"/>
              <w:left w:val="nil"/>
              <w:bottom w:val="single" w:sz="4" w:space="0" w:color="000000"/>
              <w:right w:val="single" w:sz="4" w:space="0" w:color="auto"/>
            </w:tcBorders>
            <w:vAlign w:val="center"/>
            <w:hideMark/>
          </w:tcPr>
          <w:p w14:paraId="35DBBDC6" w14:textId="77777777" w:rsidR="009D1A26" w:rsidRDefault="009D1A26">
            <w:pPr>
              <w:rPr>
                <w:rFonts w:ascii="Calibri" w:hAnsi="Calibri"/>
                <w:color w:val="000000"/>
              </w:rPr>
            </w:pPr>
          </w:p>
        </w:tc>
        <w:tc>
          <w:tcPr>
            <w:tcW w:w="1335" w:type="dxa"/>
            <w:tcBorders>
              <w:top w:val="nil"/>
              <w:left w:val="nil"/>
              <w:bottom w:val="nil"/>
              <w:right w:val="nil"/>
            </w:tcBorders>
            <w:shd w:val="clear" w:color="000000" w:fill="ED7D31"/>
            <w:noWrap/>
            <w:vAlign w:val="bottom"/>
            <w:hideMark/>
          </w:tcPr>
          <w:p w14:paraId="4A0C276D" w14:textId="14A97392" w:rsidR="009D1A26" w:rsidRDefault="009D1A26" w:rsidP="00DD6EE6">
            <w:pPr>
              <w:jc w:val="both"/>
              <w:rPr>
                <w:rFonts w:ascii="Calibri" w:hAnsi="Calibri"/>
              </w:rPr>
            </w:pPr>
          </w:p>
        </w:tc>
        <w:tc>
          <w:tcPr>
            <w:tcW w:w="1335" w:type="dxa"/>
            <w:tcBorders>
              <w:top w:val="nil"/>
              <w:left w:val="nil"/>
              <w:bottom w:val="nil"/>
              <w:right w:val="nil"/>
            </w:tcBorders>
            <w:shd w:val="clear" w:color="000000" w:fill="00B050"/>
            <w:noWrap/>
            <w:vAlign w:val="bottom"/>
            <w:hideMark/>
          </w:tcPr>
          <w:p w14:paraId="4F5159E9" w14:textId="77777777" w:rsidR="009D1A26" w:rsidRDefault="009D1A26" w:rsidP="00DD6EE6">
            <w:pPr>
              <w:ind w:firstLineChars="100" w:firstLine="240"/>
              <w:jc w:val="both"/>
              <w:rPr>
                <w:rFonts w:ascii="Calibri" w:hAnsi="Calibri"/>
                <w:color w:val="000000"/>
              </w:rPr>
            </w:pPr>
            <w:r>
              <w:rPr>
                <w:rFonts w:ascii="Calibri" w:hAnsi="Calibri"/>
                <w:color w:val="000000"/>
              </w:rPr>
              <w:t>Doc33.txt</w:t>
            </w:r>
          </w:p>
        </w:tc>
        <w:tc>
          <w:tcPr>
            <w:tcW w:w="1335" w:type="dxa"/>
            <w:tcBorders>
              <w:top w:val="nil"/>
              <w:left w:val="nil"/>
              <w:bottom w:val="nil"/>
              <w:right w:val="nil"/>
            </w:tcBorders>
            <w:shd w:val="clear" w:color="000000" w:fill="FFFF00"/>
            <w:noWrap/>
            <w:vAlign w:val="bottom"/>
            <w:hideMark/>
          </w:tcPr>
          <w:p w14:paraId="7EF32D43" w14:textId="77777777" w:rsidR="009D1A26" w:rsidRDefault="009D1A26" w:rsidP="00DD6EE6">
            <w:pPr>
              <w:ind w:firstLineChars="100" w:firstLine="240"/>
              <w:jc w:val="both"/>
              <w:rPr>
                <w:rFonts w:ascii="Calibri" w:hAnsi="Calibri"/>
                <w:color w:val="000000"/>
              </w:rPr>
            </w:pPr>
            <w:r>
              <w:rPr>
                <w:rFonts w:ascii="Calibri" w:hAnsi="Calibri"/>
                <w:color w:val="000000"/>
              </w:rPr>
              <w:t>Doc41.txt</w:t>
            </w:r>
          </w:p>
        </w:tc>
        <w:tc>
          <w:tcPr>
            <w:tcW w:w="1335" w:type="dxa"/>
            <w:tcBorders>
              <w:top w:val="nil"/>
              <w:left w:val="nil"/>
              <w:bottom w:val="nil"/>
              <w:right w:val="nil"/>
            </w:tcBorders>
            <w:shd w:val="clear" w:color="auto" w:fill="auto"/>
            <w:noWrap/>
            <w:vAlign w:val="bottom"/>
            <w:hideMark/>
          </w:tcPr>
          <w:p w14:paraId="521C5993" w14:textId="77777777" w:rsidR="009D1A26" w:rsidRDefault="009D1A26" w:rsidP="00DD6EE6">
            <w:pPr>
              <w:ind w:firstLineChars="100" w:firstLine="240"/>
              <w:jc w:val="both"/>
              <w:rPr>
                <w:rFonts w:ascii="Calibri" w:hAnsi="Calibri"/>
                <w:color w:val="000000"/>
              </w:rPr>
            </w:pPr>
          </w:p>
        </w:tc>
      </w:tr>
      <w:tr w:rsidR="009D1A26" w14:paraId="5BCD368C" w14:textId="77777777" w:rsidTr="009D1A26">
        <w:trPr>
          <w:trHeight w:val="320"/>
          <w:jc w:val="center"/>
        </w:trPr>
        <w:tc>
          <w:tcPr>
            <w:tcW w:w="337" w:type="dxa"/>
            <w:vMerge/>
            <w:tcBorders>
              <w:top w:val="nil"/>
              <w:left w:val="nil"/>
              <w:bottom w:val="single" w:sz="4" w:space="0" w:color="000000"/>
              <w:right w:val="single" w:sz="4" w:space="0" w:color="auto"/>
            </w:tcBorders>
            <w:vAlign w:val="center"/>
            <w:hideMark/>
          </w:tcPr>
          <w:p w14:paraId="74C2104A" w14:textId="77777777" w:rsidR="009D1A26" w:rsidRDefault="009D1A26">
            <w:pPr>
              <w:rPr>
                <w:rFonts w:ascii="Calibri" w:hAnsi="Calibri"/>
                <w:color w:val="000000"/>
              </w:rPr>
            </w:pPr>
          </w:p>
        </w:tc>
        <w:tc>
          <w:tcPr>
            <w:tcW w:w="1335" w:type="dxa"/>
            <w:tcBorders>
              <w:top w:val="nil"/>
              <w:left w:val="nil"/>
              <w:bottom w:val="single" w:sz="4" w:space="0" w:color="auto"/>
              <w:right w:val="nil"/>
            </w:tcBorders>
            <w:shd w:val="clear" w:color="000000" w:fill="ED7D31"/>
            <w:noWrap/>
            <w:vAlign w:val="bottom"/>
            <w:hideMark/>
          </w:tcPr>
          <w:p w14:paraId="53F7EE21" w14:textId="43C363C2" w:rsidR="009D1A26" w:rsidRDefault="009D1A26" w:rsidP="00DD6EE6">
            <w:pPr>
              <w:jc w:val="both"/>
              <w:rPr>
                <w:rFonts w:ascii="Calibri" w:hAnsi="Calibri"/>
              </w:rPr>
            </w:pPr>
          </w:p>
        </w:tc>
        <w:tc>
          <w:tcPr>
            <w:tcW w:w="1335" w:type="dxa"/>
            <w:tcBorders>
              <w:top w:val="nil"/>
              <w:left w:val="nil"/>
              <w:bottom w:val="single" w:sz="4" w:space="0" w:color="auto"/>
              <w:right w:val="nil"/>
            </w:tcBorders>
            <w:shd w:val="clear" w:color="000000" w:fill="00B050"/>
            <w:noWrap/>
            <w:vAlign w:val="bottom"/>
            <w:hideMark/>
          </w:tcPr>
          <w:p w14:paraId="69773C95" w14:textId="77777777" w:rsidR="009D1A26" w:rsidRDefault="009D1A26" w:rsidP="00DD6EE6">
            <w:pPr>
              <w:ind w:firstLineChars="100" w:firstLine="240"/>
              <w:jc w:val="both"/>
              <w:rPr>
                <w:rFonts w:ascii="Calibri" w:hAnsi="Calibri"/>
                <w:color w:val="000000"/>
              </w:rPr>
            </w:pPr>
            <w:r>
              <w:rPr>
                <w:rFonts w:ascii="Calibri" w:hAnsi="Calibri"/>
                <w:color w:val="000000"/>
              </w:rPr>
              <w:t>Doc34.txt</w:t>
            </w:r>
          </w:p>
        </w:tc>
        <w:tc>
          <w:tcPr>
            <w:tcW w:w="1335" w:type="dxa"/>
            <w:tcBorders>
              <w:top w:val="nil"/>
              <w:left w:val="nil"/>
              <w:bottom w:val="single" w:sz="4" w:space="0" w:color="auto"/>
              <w:right w:val="nil"/>
            </w:tcBorders>
            <w:shd w:val="clear" w:color="auto" w:fill="auto"/>
            <w:noWrap/>
            <w:vAlign w:val="bottom"/>
            <w:hideMark/>
          </w:tcPr>
          <w:p w14:paraId="1E5BFCBE" w14:textId="39D6DA66" w:rsidR="009D1A26" w:rsidRDefault="009D1A26" w:rsidP="00DD6EE6">
            <w:pPr>
              <w:jc w:val="both"/>
              <w:rPr>
                <w:rFonts w:ascii="Calibri" w:hAnsi="Calibri"/>
                <w:color w:val="000000"/>
              </w:rPr>
            </w:pPr>
          </w:p>
        </w:tc>
        <w:tc>
          <w:tcPr>
            <w:tcW w:w="1335" w:type="dxa"/>
            <w:tcBorders>
              <w:top w:val="nil"/>
              <w:left w:val="nil"/>
              <w:bottom w:val="single" w:sz="4" w:space="0" w:color="auto"/>
              <w:right w:val="nil"/>
            </w:tcBorders>
            <w:shd w:val="clear" w:color="auto" w:fill="auto"/>
            <w:noWrap/>
            <w:vAlign w:val="bottom"/>
            <w:hideMark/>
          </w:tcPr>
          <w:p w14:paraId="49FBCBFB" w14:textId="02855B7E" w:rsidR="009D1A26" w:rsidRDefault="009D1A26" w:rsidP="00DD6EE6">
            <w:pPr>
              <w:jc w:val="both"/>
              <w:rPr>
                <w:rFonts w:ascii="Calibri" w:hAnsi="Calibri"/>
                <w:color w:val="000000"/>
              </w:rPr>
            </w:pPr>
          </w:p>
        </w:tc>
      </w:tr>
    </w:tbl>
    <w:p w14:paraId="497D9211" w14:textId="77777777" w:rsidR="009D1A26" w:rsidRDefault="009D1A26" w:rsidP="009D1A26">
      <w:pPr>
        <w:jc w:val="center"/>
        <w:rPr>
          <w:rFonts w:asciiTheme="majorHAnsi" w:hAnsiTheme="majorHAnsi"/>
        </w:rPr>
      </w:pPr>
    </w:p>
    <w:p w14:paraId="65AAAE33" w14:textId="32C5C102" w:rsidR="0051755D" w:rsidRDefault="009D1A26" w:rsidP="0051755D">
      <w:pPr>
        <w:rPr>
          <w:rFonts w:asciiTheme="majorHAnsi" w:hAnsiTheme="majorHAnsi"/>
        </w:rPr>
      </w:pPr>
      <w:r>
        <w:rPr>
          <w:rFonts w:asciiTheme="majorHAnsi" w:hAnsiTheme="majorHAnsi"/>
        </w:rPr>
        <w:t>Thus</w:t>
      </w:r>
      <w:r w:rsidR="00B6684F">
        <w:rPr>
          <w:rFonts w:asciiTheme="majorHAnsi" w:hAnsiTheme="majorHAnsi"/>
        </w:rPr>
        <w:t>,</w:t>
      </w:r>
      <w:r>
        <w:rPr>
          <w:rFonts w:asciiTheme="majorHAnsi" w:hAnsiTheme="majorHAnsi"/>
        </w:rPr>
        <w:t xml:space="preserve"> we see that the network graphing does support the earlier identified relationship between the documents via the topic modelling technique. Drawing the understandings of the output of the two techniques, we can infer that the documents can be broadly classified into 4 types and broken down furthermore as observed in the above table. </w:t>
      </w:r>
    </w:p>
    <w:p w14:paraId="463D10FC" w14:textId="0FB97494" w:rsidR="00E605DD" w:rsidRDefault="00E605DD" w:rsidP="00E605DD">
      <w:pPr>
        <w:pStyle w:val="Heading1"/>
      </w:pPr>
      <w:r>
        <w:t>Conclusion</w:t>
      </w:r>
    </w:p>
    <w:p w14:paraId="60F62477" w14:textId="16CD8CC6" w:rsidR="00352410" w:rsidRPr="00D027BB" w:rsidRDefault="00E605DD" w:rsidP="0051755D">
      <w:pPr>
        <w:rPr>
          <w:rFonts w:asciiTheme="majorHAnsi" w:hAnsiTheme="majorHAnsi"/>
        </w:rPr>
      </w:pPr>
      <w:r>
        <w:rPr>
          <w:rFonts w:asciiTheme="majorHAnsi" w:hAnsiTheme="majorHAnsi"/>
        </w:rPr>
        <w:t xml:space="preserve">Drawing conclusions by interconnecting the findings from the various techniques of clustering, topic modelling and network graphing, </w:t>
      </w:r>
      <w:r w:rsidR="00156DF8">
        <w:rPr>
          <w:rFonts w:asciiTheme="majorHAnsi" w:hAnsiTheme="majorHAnsi"/>
        </w:rPr>
        <w:t>we see that the 41 documents part of the corpus can be widely split into four categories and further sub-divided, if required. A quick look at the way the topics are split, we can infer that the documents form a patter</w:t>
      </w:r>
      <w:r w:rsidR="00741058">
        <w:rPr>
          <w:rFonts w:asciiTheme="majorHAnsi" w:hAnsiTheme="majorHAnsi"/>
        </w:rPr>
        <w:t>n</w:t>
      </w:r>
      <w:r w:rsidR="00156DF8">
        <w:rPr>
          <w:rFonts w:asciiTheme="majorHAnsi" w:hAnsiTheme="majorHAnsi"/>
        </w:rPr>
        <w:t xml:space="preserve"> from project initiation, ideas development, risk assessment, techniques and model selection to design finalisation and implementation. </w:t>
      </w:r>
      <w:r w:rsidR="004F2513">
        <w:rPr>
          <w:rFonts w:asciiTheme="majorHAnsi" w:hAnsiTheme="majorHAnsi"/>
        </w:rPr>
        <w:t xml:space="preserve">The final </w:t>
      </w:r>
      <w:r w:rsidR="00287E98">
        <w:rPr>
          <w:rFonts w:asciiTheme="majorHAnsi" w:hAnsiTheme="majorHAnsi"/>
        </w:rPr>
        <w:t>(Table 2)</w:t>
      </w:r>
      <w:r w:rsidR="004F2513">
        <w:rPr>
          <w:rFonts w:asciiTheme="majorHAnsi" w:hAnsiTheme="majorHAnsi"/>
        </w:rPr>
        <w:t xml:space="preserve"> will provide a primary map for navigating through the documents by desired topic of interest.</w:t>
      </w:r>
    </w:p>
    <w:sectPr w:rsidR="00352410" w:rsidRPr="00D027BB" w:rsidSect="00D9519D">
      <w:headerReference w:type="default" r:id="rId20"/>
      <w:pgSz w:w="11907" w:h="16839" w:code="9"/>
      <w:pgMar w:top="1440" w:right="1440" w:bottom="1440" w:left="1440" w:header="720" w:footer="720" w:gutter="0"/>
      <w:pgBorders w:offsetFrom="page">
        <w:top w:val="single" w:sz="12" w:space="24" w:color="7F7F7F" w:themeColor="text1" w:themeTint="80"/>
        <w:left w:val="single" w:sz="12" w:space="24" w:color="7F7F7F" w:themeColor="text1" w:themeTint="80"/>
        <w:bottom w:val="single" w:sz="12" w:space="24" w:color="7F7F7F" w:themeColor="text1" w:themeTint="80"/>
        <w:right w:val="single" w:sz="12" w:space="24" w:color="7F7F7F" w:themeColor="text1" w:themeTint="80"/>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C8C2DE" w14:textId="77777777" w:rsidR="006B0E33" w:rsidRDefault="006B0E33">
      <w:r>
        <w:separator/>
      </w:r>
    </w:p>
  </w:endnote>
  <w:endnote w:type="continuationSeparator" w:id="0">
    <w:p w14:paraId="4987B590" w14:textId="77777777" w:rsidR="006B0E33" w:rsidRDefault="006B0E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26CF6F" w14:textId="77777777" w:rsidR="006B0E33" w:rsidRDefault="006B0E33">
      <w:r>
        <w:separator/>
      </w:r>
    </w:p>
  </w:footnote>
  <w:footnote w:type="continuationSeparator" w:id="0">
    <w:p w14:paraId="398D159B" w14:textId="77777777" w:rsidR="006B0E33" w:rsidRDefault="006B0E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3444449"/>
      <w:docPartObj>
        <w:docPartGallery w:val="Page Numbers (Top of Page)"/>
        <w:docPartUnique/>
      </w:docPartObj>
    </w:sdtPr>
    <w:sdtEndPr>
      <w:rPr>
        <w:noProof/>
      </w:rPr>
    </w:sdtEndPr>
    <w:sdtContent>
      <w:p w14:paraId="31896852" w14:textId="77777777" w:rsidR="00D9519D" w:rsidRDefault="00D9519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F73E1A9" w14:textId="77777777" w:rsidR="00D9519D" w:rsidRDefault="00D951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06C5BBD"/>
    <w:multiLevelType w:val="hybridMultilevel"/>
    <w:tmpl w:val="6A4441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BD230DD"/>
    <w:multiLevelType w:val="hybridMultilevel"/>
    <w:tmpl w:val="AFF02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0056198"/>
    <w:multiLevelType w:val="hybridMultilevel"/>
    <w:tmpl w:val="A470D9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651B158E"/>
    <w:multiLevelType w:val="hybridMultilevel"/>
    <w:tmpl w:val="1C32F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A7104D4"/>
    <w:multiLevelType w:val="hybridMultilevel"/>
    <w:tmpl w:val="ED30E6C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41F1"/>
    <w:rsid w:val="000927A7"/>
    <w:rsid w:val="000D6963"/>
    <w:rsid w:val="00135A0B"/>
    <w:rsid w:val="00156DF8"/>
    <w:rsid w:val="00191969"/>
    <w:rsid w:val="001F0003"/>
    <w:rsid w:val="00217881"/>
    <w:rsid w:val="00287E98"/>
    <w:rsid w:val="002A7A98"/>
    <w:rsid w:val="002B6088"/>
    <w:rsid w:val="002D638A"/>
    <w:rsid w:val="002E4EBE"/>
    <w:rsid w:val="002F6EE0"/>
    <w:rsid w:val="00352410"/>
    <w:rsid w:val="00382649"/>
    <w:rsid w:val="00384DA1"/>
    <w:rsid w:val="004000C8"/>
    <w:rsid w:val="00414651"/>
    <w:rsid w:val="00486A8C"/>
    <w:rsid w:val="004F2513"/>
    <w:rsid w:val="004F5E06"/>
    <w:rsid w:val="0051755D"/>
    <w:rsid w:val="00520F2E"/>
    <w:rsid w:val="005439DA"/>
    <w:rsid w:val="00552AC2"/>
    <w:rsid w:val="005B1C6D"/>
    <w:rsid w:val="005E7272"/>
    <w:rsid w:val="00606137"/>
    <w:rsid w:val="00634FE5"/>
    <w:rsid w:val="00660520"/>
    <w:rsid w:val="006A1CF7"/>
    <w:rsid w:val="006B0E33"/>
    <w:rsid w:val="006C051C"/>
    <w:rsid w:val="006D40E8"/>
    <w:rsid w:val="006F127E"/>
    <w:rsid w:val="006F7374"/>
    <w:rsid w:val="00707F3F"/>
    <w:rsid w:val="00741058"/>
    <w:rsid w:val="00793F0D"/>
    <w:rsid w:val="007A4A8C"/>
    <w:rsid w:val="007A509E"/>
    <w:rsid w:val="007C0FF9"/>
    <w:rsid w:val="007C6F84"/>
    <w:rsid w:val="007D5360"/>
    <w:rsid w:val="0081355C"/>
    <w:rsid w:val="008255B2"/>
    <w:rsid w:val="00837F24"/>
    <w:rsid w:val="008401C9"/>
    <w:rsid w:val="008563D1"/>
    <w:rsid w:val="008B004E"/>
    <w:rsid w:val="008B4654"/>
    <w:rsid w:val="00964EE1"/>
    <w:rsid w:val="00971DD9"/>
    <w:rsid w:val="009A5B63"/>
    <w:rsid w:val="009C60E7"/>
    <w:rsid w:val="009D1A26"/>
    <w:rsid w:val="00A04A2A"/>
    <w:rsid w:val="00A61CB3"/>
    <w:rsid w:val="00A64317"/>
    <w:rsid w:val="00A92436"/>
    <w:rsid w:val="00A962F5"/>
    <w:rsid w:val="00AA7517"/>
    <w:rsid w:val="00AF46D7"/>
    <w:rsid w:val="00AF6ABC"/>
    <w:rsid w:val="00B17259"/>
    <w:rsid w:val="00B6684F"/>
    <w:rsid w:val="00BC7C14"/>
    <w:rsid w:val="00C4406F"/>
    <w:rsid w:val="00C55053"/>
    <w:rsid w:val="00C8432A"/>
    <w:rsid w:val="00D027BB"/>
    <w:rsid w:val="00D9288E"/>
    <w:rsid w:val="00D9519D"/>
    <w:rsid w:val="00DA2EC1"/>
    <w:rsid w:val="00DB0CAB"/>
    <w:rsid w:val="00DD6EE6"/>
    <w:rsid w:val="00E605DD"/>
    <w:rsid w:val="00E846B9"/>
    <w:rsid w:val="00E92A6C"/>
    <w:rsid w:val="00ED2369"/>
    <w:rsid w:val="00F141F1"/>
    <w:rsid w:val="00FA27B4"/>
    <w:rsid w:val="00FB4267"/>
    <w:rsid w:val="00FF6C8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136384"/>
  <w15:chartTrackingRefBased/>
  <w15:docId w15:val="{F09483C6-51C1-B346-A30C-62323B6D51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D1A26"/>
    <w:rPr>
      <w:rFonts w:ascii="Times New Roman" w:eastAsia="Times New Roman" w:hAnsi="Times New Roman" w:cs="Times New Roman"/>
    </w:rPr>
  </w:style>
  <w:style w:type="paragraph" w:styleId="Heading1">
    <w:name w:val="heading 1"/>
    <w:basedOn w:val="Normal"/>
    <w:next w:val="Normal"/>
    <w:link w:val="Heading1Char"/>
    <w:uiPriority w:val="9"/>
    <w:qFormat/>
    <w:rsid w:val="00FF6C85"/>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val="en-US"/>
    </w:rPr>
  </w:style>
  <w:style w:type="paragraph" w:styleId="Heading2">
    <w:name w:val="heading 2"/>
    <w:basedOn w:val="Normal"/>
    <w:next w:val="Normal"/>
    <w:link w:val="Heading2Char"/>
    <w:uiPriority w:val="9"/>
    <w:unhideWhenUsed/>
    <w:qFormat/>
    <w:rsid w:val="00FF6C85"/>
    <w:pPr>
      <w:keepNext/>
      <w:keepLines/>
      <w:spacing w:before="200" w:line="276" w:lineRule="auto"/>
      <w:outlineLvl w:val="1"/>
    </w:pPr>
    <w:rPr>
      <w:rFonts w:asciiTheme="majorHAnsi" w:eastAsiaTheme="majorEastAsia" w:hAnsiTheme="majorHAnsi" w:cstheme="majorBidi"/>
      <w:b/>
      <w:bCs/>
      <w:color w:val="4472C4" w:themeColor="accent1"/>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6C85"/>
    <w:rPr>
      <w:rFonts w:asciiTheme="majorHAnsi" w:eastAsiaTheme="majorEastAsia" w:hAnsiTheme="majorHAnsi" w:cstheme="majorBidi"/>
      <w:b/>
      <w:bCs/>
      <w:color w:val="2F5496" w:themeColor="accent1" w:themeShade="BF"/>
      <w:sz w:val="28"/>
      <w:szCs w:val="28"/>
      <w:lang w:val="en-US"/>
    </w:rPr>
  </w:style>
  <w:style w:type="character" w:customStyle="1" w:styleId="Heading2Char">
    <w:name w:val="Heading 2 Char"/>
    <w:basedOn w:val="DefaultParagraphFont"/>
    <w:link w:val="Heading2"/>
    <w:uiPriority w:val="9"/>
    <w:rsid w:val="00FF6C85"/>
    <w:rPr>
      <w:rFonts w:asciiTheme="majorHAnsi" w:eastAsiaTheme="majorEastAsia" w:hAnsiTheme="majorHAnsi" w:cstheme="majorBidi"/>
      <w:b/>
      <w:bCs/>
      <w:color w:val="4472C4" w:themeColor="accent1"/>
      <w:sz w:val="26"/>
      <w:szCs w:val="26"/>
      <w:lang w:val="en-US"/>
    </w:rPr>
  </w:style>
  <w:style w:type="paragraph" w:styleId="ListParagraph">
    <w:name w:val="List Paragraph"/>
    <w:basedOn w:val="Normal"/>
    <w:uiPriority w:val="34"/>
    <w:qFormat/>
    <w:rsid w:val="00FF6C85"/>
    <w:pPr>
      <w:spacing w:after="200" w:line="276" w:lineRule="auto"/>
      <w:ind w:left="720"/>
      <w:contextualSpacing/>
    </w:pPr>
    <w:rPr>
      <w:rFonts w:asciiTheme="minorHAnsi" w:eastAsiaTheme="minorHAnsi" w:hAnsiTheme="minorHAnsi" w:cstheme="minorBidi"/>
      <w:sz w:val="22"/>
      <w:szCs w:val="22"/>
      <w:lang w:val="en-US"/>
    </w:rPr>
  </w:style>
  <w:style w:type="paragraph" w:styleId="Header">
    <w:name w:val="header"/>
    <w:basedOn w:val="Normal"/>
    <w:link w:val="HeaderChar"/>
    <w:uiPriority w:val="99"/>
    <w:unhideWhenUsed/>
    <w:rsid w:val="00FF6C85"/>
    <w:pPr>
      <w:tabs>
        <w:tab w:val="center" w:pos="4513"/>
        <w:tab w:val="right" w:pos="9026"/>
      </w:tabs>
    </w:pPr>
    <w:rPr>
      <w:rFonts w:asciiTheme="minorHAnsi" w:eastAsiaTheme="minorHAnsi" w:hAnsiTheme="minorHAnsi" w:cstheme="minorBidi"/>
      <w:sz w:val="22"/>
      <w:szCs w:val="22"/>
      <w:lang w:val="en-US"/>
    </w:rPr>
  </w:style>
  <w:style w:type="character" w:customStyle="1" w:styleId="HeaderChar">
    <w:name w:val="Header Char"/>
    <w:basedOn w:val="DefaultParagraphFont"/>
    <w:link w:val="Header"/>
    <w:uiPriority w:val="99"/>
    <w:rsid w:val="00FF6C85"/>
    <w:rPr>
      <w:sz w:val="22"/>
      <w:szCs w:val="22"/>
      <w:lang w:val="en-US"/>
    </w:rPr>
  </w:style>
  <w:style w:type="paragraph" w:styleId="NoSpacing">
    <w:name w:val="No Spacing"/>
    <w:link w:val="NoSpacingChar"/>
    <w:uiPriority w:val="1"/>
    <w:qFormat/>
    <w:rsid w:val="00FF6C85"/>
    <w:rPr>
      <w:rFonts w:eastAsiaTheme="minorEastAsia"/>
      <w:sz w:val="22"/>
      <w:szCs w:val="22"/>
      <w:lang w:val="en-US"/>
    </w:rPr>
  </w:style>
  <w:style w:type="character" w:customStyle="1" w:styleId="NoSpacingChar">
    <w:name w:val="No Spacing Char"/>
    <w:basedOn w:val="DefaultParagraphFont"/>
    <w:link w:val="NoSpacing"/>
    <w:uiPriority w:val="1"/>
    <w:rsid w:val="00FF6C85"/>
    <w:rPr>
      <w:rFonts w:eastAsiaTheme="minorEastAsia"/>
      <w:sz w:val="22"/>
      <w:szCs w:val="22"/>
      <w:lang w:val="en-US"/>
    </w:rPr>
  </w:style>
  <w:style w:type="paragraph" w:styleId="NormalWeb">
    <w:name w:val="Normal (Web)"/>
    <w:basedOn w:val="Normal"/>
    <w:uiPriority w:val="99"/>
    <w:unhideWhenUsed/>
    <w:rsid w:val="00520F2E"/>
    <w:pPr>
      <w:spacing w:before="100" w:beforeAutospacing="1" w:after="100" w:afterAutospacing="1"/>
    </w:pPr>
  </w:style>
  <w:style w:type="paragraph" w:styleId="BalloonText">
    <w:name w:val="Balloon Text"/>
    <w:basedOn w:val="Normal"/>
    <w:link w:val="BalloonTextChar"/>
    <w:uiPriority w:val="99"/>
    <w:semiHidden/>
    <w:unhideWhenUsed/>
    <w:rsid w:val="007A4A8C"/>
    <w:rPr>
      <w:rFonts w:eastAsiaTheme="minorHAnsi"/>
      <w:sz w:val="18"/>
      <w:szCs w:val="18"/>
    </w:rPr>
  </w:style>
  <w:style w:type="character" w:customStyle="1" w:styleId="BalloonTextChar">
    <w:name w:val="Balloon Text Char"/>
    <w:basedOn w:val="DefaultParagraphFont"/>
    <w:link w:val="BalloonText"/>
    <w:uiPriority w:val="99"/>
    <w:semiHidden/>
    <w:rsid w:val="007A4A8C"/>
    <w:rPr>
      <w:rFonts w:ascii="Times New Roman" w:hAnsi="Times New Roman" w:cs="Times New Roman"/>
      <w:sz w:val="18"/>
      <w:szCs w:val="18"/>
    </w:rPr>
  </w:style>
  <w:style w:type="paragraph" w:styleId="Footer">
    <w:name w:val="footer"/>
    <w:basedOn w:val="Normal"/>
    <w:link w:val="FooterChar"/>
    <w:uiPriority w:val="99"/>
    <w:unhideWhenUsed/>
    <w:rsid w:val="008563D1"/>
    <w:pPr>
      <w:tabs>
        <w:tab w:val="center" w:pos="4680"/>
        <w:tab w:val="right" w:pos="9360"/>
      </w:tabs>
    </w:pPr>
  </w:style>
  <w:style w:type="character" w:customStyle="1" w:styleId="FooterChar">
    <w:name w:val="Footer Char"/>
    <w:basedOn w:val="DefaultParagraphFont"/>
    <w:link w:val="Footer"/>
    <w:uiPriority w:val="99"/>
    <w:rsid w:val="008563D1"/>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0120">
      <w:bodyDiv w:val="1"/>
      <w:marLeft w:val="0"/>
      <w:marRight w:val="0"/>
      <w:marTop w:val="0"/>
      <w:marBottom w:val="0"/>
      <w:divBdr>
        <w:top w:val="none" w:sz="0" w:space="0" w:color="auto"/>
        <w:left w:val="none" w:sz="0" w:space="0" w:color="auto"/>
        <w:bottom w:val="none" w:sz="0" w:space="0" w:color="auto"/>
        <w:right w:val="none" w:sz="0" w:space="0" w:color="auto"/>
      </w:divBdr>
    </w:div>
    <w:div w:id="167912155">
      <w:bodyDiv w:val="1"/>
      <w:marLeft w:val="0"/>
      <w:marRight w:val="0"/>
      <w:marTop w:val="0"/>
      <w:marBottom w:val="0"/>
      <w:divBdr>
        <w:top w:val="none" w:sz="0" w:space="0" w:color="auto"/>
        <w:left w:val="none" w:sz="0" w:space="0" w:color="auto"/>
        <w:bottom w:val="none" w:sz="0" w:space="0" w:color="auto"/>
        <w:right w:val="none" w:sz="0" w:space="0" w:color="auto"/>
      </w:divBdr>
    </w:div>
    <w:div w:id="240919629">
      <w:bodyDiv w:val="1"/>
      <w:marLeft w:val="0"/>
      <w:marRight w:val="0"/>
      <w:marTop w:val="0"/>
      <w:marBottom w:val="0"/>
      <w:divBdr>
        <w:top w:val="none" w:sz="0" w:space="0" w:color="auto"/>
        <w:left w:val="none" w:sz="0" w:space="0" w:color="auto"/>
        <w:bottom w:val="none" w:sz="0" w:space="0" w:color="auto"/>
        <w:right w:val="none" w:sz="0" w:space="0" w:color="auto"/>
      </w:divBdr>
      <w:divsChild>
        <w:div w:id="1919049221">
          <w:marLeft w:val="0"/>
          <w:marRight w:val="0"/>
          <w:marTop w:val="0"/>
          <w:marBottom w:val="0"/>
          <w:divBdr>
            <w:top w:val="none" w:sz="0" w:space="0" w:color="auto"/>
            <w:left w:val="none" w:sz="0" w:space="0" w:color="auto"/>
            <w:bottom w:val="none" w:sz="0" w:space="0" w:color="auto"/>
            <w:right w:val="none" w:sz="0" w:space="0" w:color="auto"/>
          </w:divBdr>
          <w:divsChild>
            <w:div w:id="1397778896">
              <w:marLeft w:val="0"/>
              <w:marRight w:val="0"/>
              <w:marTop w:val="0"/>
              <w:marBottom w:val="0"/>
              <w:divBdr>
                <w:top w:val="none" w:sz="0" w:space="0" w:color="auto"/>
                <w:left w:val="none" w:sz="0" w:space="0" w:color="auto"/>
                <w:bottom w:val="none" w:sz="0" w:space="0" w:color="auto"/>
                <w:right w:val="none" w:sz="0" w:space="0" w:color="auto"/>
              </w:divBdr>
              <w:divsChild>
                <w:div w:id="101719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174255">
      <w:bodyDiv w:val="1"/>
      <w:marLeft w:val="0"/>
      <w:marRight w:val="0"/>
      <w:marTop w:val="0"/>
      <w:marBottom w:val="0"/>
      <w:divBdr>
        <w:top w:val="none" w:sz="0" w:space="0" w:color="auto"/>
        <w:left w:val="none" w:sz="0" w:space="0" w:color="auto"/>
        <w:bottom w:val="none" w:sz="0" w:space="0" w:color="auto"/>
        <w:right w:val="none" w:sz="0" w:space="0" w:color="auto"/>
      </w:divBdr>
    </w:div>
    <w:div w:id="862403090">
      <w:bodyDiv w:val="1"/>
      <w:marLeft w:val="0"/>
      <w:marRight w:val="0"/>
      <w:marTop w:val="0"/>
      <w:marBottom w:val="0"/>
      <w:divBdr>
        <w:top w:val="none" w:sz="0" w:space="0" w:color="auto"/>
        <w:left w:val="none" w:sz="0" w:space="0" w:color="auto"/>
        <w:bottom w:val="none" w:sz="0" w:space="0" w:color="auto"/>
        <w:right w:val="none" w:sz="0" w:space="0" w:color="auto"/>
      </w:divBdr>
    </w:div>
    <w:div w:id="1300722786">
      <w:bodyDiv w:val="1"/>
      <w:marLeft w:val="0"/>
      <w:marRight w:val="0"/>
      <w:marTop w:val="0"/>
      <w:marBottom w:val="0"/>
      <w:divBdr>
        <w:top w:val="none" w:sz="0" w:space="0" w:color="auto"/>
        <w:left w:val="none" w:sz="0" w:space="0" w:color="auto"/>
        <w:bottom w:val="none" w:sz="0" w:space="0" w:color="auto"/>
        <w:right w:val="none" w:sz="0" w:space="0" w:color="auto"/>
      </w:divBdr>
    </w:div>
    <w:div w:id="1326086221">
      <w:bodyDiv w:val="1"/>
      <w:marLeft w:val="0"/>
      <w:marRight w:val="0"/>
      <w:marTop w:val="0"/>
      <w:marBottom w:val="0"/>
      <w:divBdr>
        <w:top w:val="none" w:sz="0" w:space="0" w:color="auto"/>
        <w:left w:val="none" w:sz="0" w:space="0" w:color="auto"/>
        <w:bottom w:val="none" w:sz="0" w:space="0" w:color="auto"/>
        <w:right w:val="none" w:sz="0" w:space="0" w:color="auto"/>
      </w:divBdr>
      <w:divsChild>
        <w:div w:id="1754861111">
          <w:marLeft w:val="0"/>
          <w:marRight w:val="0"/>
          <w:marTop w:val="0"/>
          <w:marBottom w:val="0"/>
          <w:divBdr>
            <w:top w:val="none" w:sz="0" w:space="0" w:color="auto"/>
            <w:left w:val="none" w:sz="0" w:space="0" w:color="auto"/>
            <w:bottom w:val="none" w:sz="0" w:space="0" w:color="auto"/>
            <w:right w:val="none" w:sz="0" w:space="0" w:color="auto"/>
          </w:divBdr>
          <w:divsChild>
            <w:div w:id="924605643">
              <w:marLeft w:val="0"/>
              <w:marRight w:val="0"/>
              <w:marTop w:val="0"/>
              <w:marBottom w:val="0"/>
              <w:divBdr>
                <w:top w:val="none" w:sz="0" w:space="0" w:color="auto"/>
                <w:left w:val="none" w:sz="0" w:space="0" w:color="auto"/>
                <w:bottom w:val="none" w:sz="0" w:space="0" w:color="auto"/>
                <w:right w:val="none" w:sz="0" w:space="0" w:color="auto"/>
              </w:divBdr>
              <w:divsChild>
                <w:div w:id="4803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430135">
      <w:bodyDiv w:val="1"/>
      <w:marLeft w:val="0"/>
      <w:marRight w:val="0"/>
      <w:marTop w:val="0"/>
      <w:marBottom w:val="0"/>
      <w:divBdr>
        <w:top w:val="none" w:sz="0" w:space="0" w:color="auto"/>
        <w:left w:val="none" w:sz="0" w:space="0" w:color="auto"/>
        <w:bottom w:val="none" w:sz="0" w:space="0" w:color="auto"/>
        <w:right w:val="none" w:sz="0" w:space="0" w:color="auto"/>
      </w:divBdr>
      <w:divsChild>
        <w:div w:id="2045976901">
          <w:marLeft w:val="0"/>
          <w:marRight w:val="0"/>
          <w:marTop w:val="0"/>
          <w:marBottom w:val="0"/>
          <w:divBdr>
            <w:top w:val="none" w:sz="0" w:space="0" w:color="auto"/>
            <w:left w:val="none" w:sz="0" w:space="0" w:color="auto"/>
            <w:bottom w:val="none" w:sz="0" w:space="0" w:color="auto"/>
            <w:right w:val="none" w:sz="0" w:space="0" w:color="auto"/>
          </w:divBdr>
          <w:divsChild>
            <w:div w:id="1866552703">
              <w:marLeft w:val="0"/>
              <w:marRight w:val="0"/>
              <w:marTop w:val="0"/>
              <w:marBottom w:val="0"/>
              <w:divBdr>
                <w:top w:val="none" w:sz="0" w:space="0" w:color="auto"/>
                <w:left w:val="none" w:sz="0" w:space="0" w:color="auto"/>
                <w:bottom w:val="none" w:sz="0" w:space="0" w:color="auto"/>
                <w:right w:val="none" w:sz="0" w:space="0" w:color="auto"/>
              </w:divBdr>
              <w:divsChild>
                <w:div w:id="2141343819">
                  <w:marLeft w:val="0"/>
                  <w:marRight w:val="0"/>
                  <w:marTop w:val="0"/>
                  <w:marBottom w:val="0"/>
                  <w:divBdr>
                    <w:top w:val="none" w:sz="0" w:space="0" w:color="auto"/>
                    <w:left w:val="none" w:sz="0" w:space="0" w:color="auto"/>
                    <w:bottom w:val="none" w:sz="0" w:space="0" w:color="auto"/>
                    <w:right w:val="none" w:sz="0" w:space="0" w:color="auto"/>
                  </w:divBdr>
                  <w:divsChild>
                    <w:div w:id="201375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EBC38C-0F93-8949-ACCD-22C38746D0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9</Pages>
  <Words>1462</Words>
  <Characters>8334</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ANALYSIS OF UNSTRUCTURED DATA</dc:subject>
  <dc:creator>Lhogeshwaran Purushothaman (13313491)</dc:creator>
  <cp:keywords/>
  <dc:description/>
  <cp:lastModifiedBy>Lhogeshwaran Purushothaman</cp:lastModifiedBy>
  <cp:revision>41</cp:revision>
  <cp:lastPrinted>2018-10-30T12:51:00Z</cp:lastPrinted>
  <dcterms:created xsi:type="dcterms:W3CDTF">2018-10-30T12:51:00Z</dcterms:created>
  <dcterms:modified xsi:type="dcterms:W3CDTF">2018-10-31T00:23:00Z</dcterms:modified>
</cp:coreProperties>
</file>